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19262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ALLEGATO B) parte 1</w:t>
      </w:r>
    </w:p>
    <w:p w14:paraId="42999C35" w14:textId="77777777" w:rsidR="001860ED" w:rsidRDefault="001860ED">
      <w:pPr>
        <w:suppressAutoHyphens w:val="0"/>
        <w:jc w:val="both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REGIONE PIEMONTE </w:t>
      </w:r>
      <w:r>
        <w:rPr>
          <w:rFonts w:ascii="Arial" w:hAnsi="Arial" w:cs="Arial"/>
          <w:b/>
          <w:bCs/>
          <w:color w:val="000000"/>
          <w:lang w:eastAsia="it-IT"/>
        </w:rPr>
        <w:tab/>
      </w:r>
      <w:r>
        <w:rPr>
          <w:rFonts w:ascii="Arial" w:hAnsi="Arial" w:cs="Arial"/>
          <w:b/>
          <w:bCs/>
          <w:color w:val="000000"/>
          <w:lang w:eastAsia="it-IT"/>
        </w:rPr>
        <w:tab/>
      </w:r>
      <w:r>
        <w:rPr>
          <w:rFonts w:ascii="Arial" w:hAnsi="Arial" w:cs="Arial"/>
          <w:b/>
          <w:bCs/>
          <w:color w:val="000000"/>
          <w:lang w:eastAsia="it-IT"/>
        </w:rPr>
        <w:tab/>
      </w:r>
      <w:r>
        <w:rPr>
          <w:rFonts w:ascii="Arial" w:hAnsi="Arial" w:cs="Arial"/>
          <w:b/>
          <w:bCs/>
          <w:color w:val="000000"/>
          <w:lang w:eastAsia="it-IT"/>
        </w:rPr>
        <w:tab/>
      </w:r>
      <w:r>
        <w:rPr>
          <w:rFonts w:ascii="Arial" w:hAnsi="Arial" w:cs="Arial"/>
          <w:b/>
          <w:bCs/>
          <w:color w:val="000000"/>
          <w:lang w:eastAsia="it-IT"/>
        </w:rPr>
        <w:tab/>
      </w:r>
      <w:r>
        <w:rPr>
          <w:rFonts w:ascii="Arial" w:hAnsi="Arial" w:cs="Arial"/>
          <w:b/>
          <w:bCs/>
          <w:color w:val="000000"/>
          <w:lang w:eastAsia="it-IT"/>
        </w:rPr>
        <w:tab/>
      </w:r>
      <w:r>
        <w:rPr>
          <w:rFonts w:ascii="Arial" w:hAnsi="Arial" w:cs="Arial"/>
          <w:b/>
          <w:bCs/>
          <w:color w:val="000000"/>
          <w:lang w:eastAsia="it-IT"/>
        </w:rPr>
        <w:tab/>
        <w:t>ASL   “NO”</w:t>
      </w:r>
    </w:p>
    <w:p w14:paraId="1A0A7898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1EC122CE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PROT. N.      DEL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1860ED" w14:paraId="3124B4FB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2610C87" w14:textId="77777777" w:rsidR="001860ED" w:rsidRDefault="001860E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14:paraId="102A9321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14:paraId="4C5B04AC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PROFILO DESCRITTIVO DI FUNZIONAMENTO</w:t>
            </w:r>
          </w:p>
          <w:p w14:paraId="5ACF105A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(DIAGNOSI FUNZIONALE - ASPETTI SANITARI)</w:t>
            </w:r>
          </w:p>
          <w:p w14:paraId="54B32CAD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Al ______________________________</w:t>
            </w:r>
          </w:p>
          <w:p w14:paraId="78C5DCD5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  <w:p w14:paraId="59B5DE79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14:paraId="683FBFAC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70A9160E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21BFF87F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5CACD8B5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Cognome                                      Nome              </w:t>
      </w:r>
      <w:r w:rsidR="00A55ABA">
        <w:rPr>
          <w:rFonts w:ascii="Arial" w:hAnsi="Arial" w:cs="Arial"/>
          <w:color w:val="000000"/>
          <w:lang w:eastAsia="it-IT"/>
        </w:rPr>
        <w:t>…….</w:t>
      </w:r>
      <w:r>
        <w:rPr>
          <w:rFonts w:ascii="Arial" w:hAnsi="Arial" w:cs="Arial"/>
          <w:color w:val="000000"/>
          <w:lang w:eastAsia="it-IT"/>
        </w:rPr>
        <w:t xml:space="preserve">          C.F.: </w:t>
      </w:r>
    </w:p>
    <w:p w14:paraId="6E0276E9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Nato a                                           IL </w:t>
      </w:r>
      <w:r w:rsidR="00A55ABA">
        <w:rPr>
          <w:rFonts w:ascii="Arial" w:hAnsi="Arial" w:cs="Arial"/>
          <w:color w:val="000000"/>
          <w:lang w:eastAsia="it-IT"/>
        </w:rPr>
        <w:t>……</w:t>
      </w:r>
    </w:p>
    <w:p w14:paraId="6F98BCB5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Residente a </w:t>
      </w:r>
    </w:p>
    <w:p w14:paraId="518C538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Scuola frequentata</w:t>
      </w:r>
    </w:p>
    <w:p w14:paraId="0F6D51E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FEC38C0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44A072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70212B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BREVE ANAMNESI E DIAGNOSI CLINICA</w:t>
      </w:r>
    </w:p>
    <w:p w14:paraId="6594568F" w14:textId="77777777" w:rsidR="001860ED" w:rsidRDefault="001860ED">
      <w:pPr>
        <w:rPr>
          <w:rFonts w:ascii="Arial" w:hAnsi="Arial" w:cs="Arial"/>
          <w:color w:val="000000"/>
          <w:lang w:eastAsia="it-IT"/>
        </w:rPr>
      </w:pPr>
    </w:p>
    <w:p w14:paraId="06C99D9F" w14:textId="77777777" w:rsidR="001860ED" w:rsidRPr="00A55ABA" w:rsidRDefault="001860ED">
      <w:pPr>
        <w:suppressAutoHyphens w:val="0"/>
        <w:rPr>
          <w:rFonts w:ascii="Arial" w:hAnsi="Arial" w:cs="Arial"/>
          <w:color w:val="FF0000"/>
          <w:lang w:eastAsia="it-IT"/>
        </w:rPr>
      </w:pPr>
      <w:r>
        <w:rPr>
          <w:rFonts w:ascii="Arial" w:eastAsia="Arial" w:hAnsi="Arial" w:cs="Arial"/>
          <w:color w:val="000000"/>
          <w:lang w:eastAsia="it-IT"/>
        </w:rPr>
        <w:t>…</w:t>
      </w:r>
      <w:r>
        <w:rPr>
          <w:rFonts w:ascii="Arial" w:hAnsi="Arial" w:cs="Arial"/>
          <w:color w:val="000000"/>
          <w:lang w:eastAsia="it-IT"/>
        </w:rPr>
        <w:t>.</w:t>
      </w:r>
      <w:r w:rsidR="00D0316C" w:rsidRPr="00D0316C">
        <w:rPr>
          <w:rFonts w:ascii="Arial" w:hAnsi="Arial" w:cs="Arial"/>
          <w:color w:val="FF0000"/>
          <w:lang w:eastAsia="it-IT"/>
        </w:rPr>
        <w:t>racconto anamnestico</w:t>
      </w:r>
      <w:r w:rsidR="00D0316C">
        <w:rPr>
          <w:rFonts w:ascii="Arial" w:hAnsi="Arial" w:cs="Arial"/>
          <w:color w:val="000000"/>
          <w:lang w:eastAsia="it-IT"/>
        </w:rPr>
        <w:t xml:space="preserve"> </w:t>
      </w:r>
      <w:r w:rsidR="00A55ABA" w:rsidRPr="00A55ABA">
        <w:rPr>
          <w:rFonts w:ascii="Arial" w:hAnsi="Arial" w:cs="Arial"/>
          <w:color w:val="FF0000"/>
          <w:lang w:eastAsia="it-IT"/>
        </w:rPr>
        <w:t xml:space="preserve">(DESUNTO DALLA </w:t>
      </w:r>
      <w:r w:rsidR="008C031B">
        <w:rPr>
          <w:rFonts w:ascii="Arial" w:hAnsi="Arial" w:cs="Arial"/>
          <w:color w:val="FF0000"/>
          <w:lang w:eastAsia="it-IT"/>
        </w:rPr>
        <w:t>DIAGNOSI</w:t>
      </w:r>
      <w:r w:rsidR="00A55ABA" w:rsidRPr="00A55ABA">
        <w:rPr>
          <w:rFonts w:ascii="Arial" w:hAnsi="Arial" w:cs="Arial"/>
          <w:color w:val="FF0000"/>
          <w:lang w:eastAsia="it-IT"/>
        </w:rPr>
        <w:t>)</w:t>
      </w:r>
    </w:p>
    <w:p w14:paraId="7FB07EED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10243B5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EEC491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CODIFICA ICD 10</w:t>
      </w:r>
      <w:r w:rsidR="00A55ABA">
        <w:rPr>
          <w:rFonts w:ascii="Arial" w:hAnsi="Arial" w:cs="Arial"/>
          <w:b/>
          <w:color w:val="000000"/>
          <w:lang w:eastAsia="it-IT"/>
        </w:rPr>
        <w:t xml:space="preserve"> </w:t>
      </w:r>
      <w:r w:rsidR="00A55ABA" w:rsidRPr="00A55ABA">
        <w:rPr>
          <w:rFonts w:ascii="Arial" w:hAnsi="Arial" w:cs="Arial"/>
          <w:color w:val="FF0000"/>
          <w:lang w:eastAsia="it-IT"/>
        </w:rPr>
        <w:t xml:space="preserve">(DESUNTO DALLA </w:t>
      </w:r>
      <w:r w:rsidR="008C031B">
        <w:rPr>
          <w:rFonts w:ascii="Arial" w:hAnsi="Arial" w:cs="Arial"/>
          <w:color w:val="FF0000"/>
          <w:lang w:eastAsia="it-IT"/>
        </w:rPr>
        <w:t>DIAGNOSI</w:t>
      </w:r>
      <w:r w:rsidR="002B18B0">
        <w:rPr>
          <w:rFonts w:ascii="Arial" w:hAnsi="Arial" w:cs="Arial"/>
          <w:color w:val="FF0000"/>
          <w:lang w:eastAsia="it-IT"/>
        </w:rPr>
        <w:t>)</w:t>
      </w:r>
    </w:p>
    <w:p w14:paraId="09BD35D4" w14:textId="77777777" w:rsidR="008C031B" w:rsidRDefault="008C031B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3AC6AF27" w14:textId="77777777" w:rsidR="001860ED" w:rsidRPr="00A55ABA" w:rsidRDefault="001860ED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A55ABA">
        <w:rPr>
          <w:rFonts w:ascii="Arial" w:hAnsi="Arial" w:cs="Arial"/>
          <w:b/>
          <w:bCs/>
          <w:color w:val="FF0000"/>
          <w:lang w:eastAsia="it-IT"/>
        </w:rPr>
        <w:t xml:space="preserve">ICD 10 </w:t>
      </w:r>
      <w:r w:rsidR="002B18B0">
        <w:rPr>
          <w:rFonts w:ascii="Arial" w:hAnsi="Arial" w:cs="Arial"/>
          <w:b/>
          <w:bCs/>
          <w:color w:val="FF0000"/>
          <w:lang w:eastAsia="it-IT"/>
        </w:rPr>
        <w:t>……</w:t>
      </w:r>
    </w:p>
    <w:p w14:paraId="733A3A4A" w14:textId="77777777" w:rsidR="001860ED" w:rsidRPr="00A55ABA" w:rsidRDefault="001860ED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A55ABA">
        <w:rPr>
          <w:rFonts w:ascii="Arial" w:hAnsi="Arial" w:cs="Arial"/>
          <w:b/>
          <w:bCs/>
          <w:color w:val="FF0000"/>
          <w:lang w:eastAsia="it-IT"/>
        </w:rPr>
        <w:t>ICD 10 F 71   Ritardo Mentale Moderato senza problemi comportamentali</w:t>
      </w:r>
    </w:p>
    <w:p w14:paraId="1BDB21E5" w14:textId="77777777" w:rsidR="001860ED" w:rsidRPr="00A55ABA" w:rsidRDefault="00A55ABA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A55ABA">
        <w:rPr>
          <w:rFonts w:ascii="Arial" w:hAnsi="Arial" w:cs="Arial"/>
          <w:b/>
          <w:bCs/>
          <w:color w:val="FF0000"/>
          <w:lang w:eastAsia="it-IT"/>
        </w:rPr>
        <w:t>ICD 10 ……………….</w:t>
      </w:r>
    </w:p>
    <w:p w14:paraId="40B00F28" w14:textId="77777777" w:rsidR="001860ED" w:rsidRPr="00A55ABA" w:rsidRDefault="001860ED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3D42378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0588F75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0844070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CA8E6B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6A81F7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ACC3DE6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86F6B6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578603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6107D3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19F9EC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39A7022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6CCCBA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9AC9BF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DE7CFE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11EEED6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ABD6A9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FAE535B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DC0AE9D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3F78DB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B0530D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12EEC17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FUNZIONI CORPOREE (ICF) a cura di operatore sanitario</w:t>
      </w:r>
    </w:p>
    <w:p w14:paraId="4023F550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Descrivete </w:t>
      </w:r>
      <w:r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solo </w:t>
      </w:r>
      <w:r>
        <w:rPr>
          <w:rFonts w:ascii="Arial" w:hAnsi="Arial" w:cs="Arial"/>
          <w:i/>
          <w:iCs/>
          <w:color w:val="000000"/>
          <w:lang w:eastAsia="it-IT"/>
        </w:rPr>
        <w:t>le menomazioni e/o degli eventuali punti di forza delle funzioni corporee</w:t>
      </w:r>
    </w:p>
    <w:p w14:paraId="3E86D86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quando significativi, attraverso una forma narrativa facendo esplicito riferimento al codice</w:t>
      </w:r>
    </w:p>
    <w:p w14:paraId="5629A9AF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ICF completo del qualificatore. Utilizzate come traccia la “</w:t>
      </w:r>
      <w:r>
        <w:rPr>
          <w:rFonts w:ascii="Arial" w:hAnsi="Arial" w:cs="Arial"/>
          <w:color w:val="000000"/>
          <w:lang w:eastAsia="it-IT"/>
        </w:rPr>
        <w:t>checklist PMT</w:t>
      </w:r>
      <w:r>
        <w:rPr>
          <w:rFonts w:ascii="Arial" w:hAnsi="Arial" w:cs="Arial"/>
          <w:i/>
          <w:iCs/>
          <w:color w:val="000000"/>
          <w:lang w:eastAsia="it-IT"/>
        </w:rPr>
        <w:t>”</w:t>
      </w:r>
    </w:p>
    <w:p w14:paraId="175F817B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5F71C88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340E66DF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  <w:r w:rsidRPr="00A55ABA">
        <w:rPr>
          <w:rFonts w:ascii="Arial" w:hAnsi="Arial" w:cs="Arial"/>
          <w:color w:val="FF0000"/>
          <w:lang w:eastAsia="it-IT"/>
        </w:rPr>
        <w:t xml:space="preserve">(DESUNTO DALLA </w:t>
      </w:r>
      <w:r w:rsidR="008C031B">
        <w:rPr>
          <w:rFonts w:ascii="Arial" w:hAnsi="Arial" w:cs="Arial"/>
          <w:color w:val="FF0000"/>
          <w:lang w:eastAsia="it-IT"/>
        </w:rPr>
        <w:t>DIAGNOSI)</w:t>
      </w:r>
    </w:p>
    <w:p w14:paraId="278D4E3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72FE0EE2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78DE6D2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eastAsia="Arial" w:hAnsi="Arial" w:cs="Arial"/>
          <w:i/>
          <w:iCs/>
          <w:color w:val="000000"/>
          <w:lang w:eastAsia="it-IT"/>
        </w:rPr>
        <w:t xml:space="preserve"> </w:t>
      </w:r>
    </w:p>
    <w:p w14:paraId="39DCBD5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STRUTTURE CORPOREE (ICF</w:t>
      </w:r>
      <w:r w:rsidRPr="00A55ABA">
        <w:rPr>
          <w:rFonts w:ascii="Arial" w:hAnsi="Arial" w:cs="Arial"/>
          <w:b/>
          <w:bCs/>
          <w:color w:val="auto"/>
          <w:lang w:eastAsia="it-IT"/>
        </w:rPr>
        <w:t xml:space="preserve">) </w:t>
      </w:r>
      <w:r w:rsidR="00A55ABA">
        <w:rPr>
          <w:rFonts w:ascii="Arial" w:hAnsi="Arial" w:cs="Arial"/>
          <w:b/>
          <w:bCs/>
          <w:color w:val="FF0000"/>
          <w:lang w:eastAsia="it-IT"/>
        </w:rPr>
        <w:t>a cura dell’</w:t>
      </w:r>
      <w:r w:rsidRPr="00D0316C">
        <w:rPr>
          <w:rFonts w:ascii="Arial" w:hAnsi="Arial" w:cs="Arial"/>
          <w:b/>
          <w:bCs/>
          <w:color w:val="FF0000"/>
          <w:lang w:eastAsia="it-IT"/>
        </w:rPr>
        <w:t xml:space="preserve"> operatore sanitario</w:t>
      </w:r>
    </w:p>
    <w:p w14:paraId="64595FAA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Descrivete le caratteristiche </w:t>
      </w:r>
      <w:r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solo </w:t>
      </w:r>
      <w:r>
        <w:rPr>
          <w:rFonts w:ascii="Arial" w:hAnsi="Arial" w:cs="Arial"/>
          <w:i/>
          <w:iCs/>
          <w:color w:val="000000"/>
          <w:lang w:eastAsia="it-IT"/>
        </w:rPr>
        <w:t>delle menomazioni significative di cui si ha documentata</w:t>
      </w:r>
    </w:p>
    <w:p w14:paraId="53B7F684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evidenza. Utilizzate una forma narrativa facendo esplicito riferimento al codice ICF</w:t>
      </w:r>
    </w:p>
    <w:p w14:paraId="53790629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completo dei suoi qualificatori. Utilizzate come traccia la “</w:t>
      </w:r>
      <w:r>
        <w:rPr>
          <w:rFonts w:ascii="Arial" w:hAnsi="Arial" w:cs="Arial"/>
          <w:color w:val="000000"/>
          <w:lang w:eastAsia="it-IT"/>
        </w:rPr>
        <w:t>checklist PMT</w:t>
      </w:r>
      <w:r>
        <w:rPr>
          <w:rFonts w:ascii="Arial" w:hAnsi="Arial" w:cs="Arial"/>
          <w:i/>
          <w:iCs/>
          <w:color w:val="000000"/>
          <w:lang w:eastAsia="it-IT"/>
        </w:rPr>
        <w:t>”</w:t>
      </w:r>
    </w:p>
    <w:p w14:paraId="64EE356C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1846AF8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700873CC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0F4F52C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Firma del medico specialista</w:t>
      </w:r>
    </w:p>
    <w:p w14:paraId="71280EF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28D3C03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E8138A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E67F7A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5947AFE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C3F1406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Firma dello psicologo</w:t>
      </w:r>
    </w:p>
    <w:p w14:paraId="1AF01B66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0857DD3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DCE538F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F6860DA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258651C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42BBBD0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CD0EFD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Firma di altri operatori concorrenti alla stesura del Profilo</w:t>
      </w:r>
    </w:p>
    <w:p w14:paraId="668D8CFA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F66416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70E85D3E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D4DF64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2EDEB3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C658CA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ED0A25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4F03FF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FD1C8B5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E0D9E86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B873B32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DF6AFB3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BBF4B42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4B6E5AA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795778F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C1889C1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469A507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3ECD76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00F9C46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1EB02F8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lastRenderedPageBreak/>
        <w:t>ALLEGATO B) parte 2</w:t>
      </w:r>
    </w:p>
    <w:p w14:paraId="3FDDC042" w14:textId="77777777" w:rsidR="001860ED" w:rsidRDefault="001860ED">
      <w:pPr>
        <w:suppressAutoHyphens w:val="0"/>
        <w:jc w:val="both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REGIONE PIEMONTE                                                                                ASL/UMI</w:t>
      </w:r>
    </w:p>
    <w:p w14:paraId="3925677D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6AFFF322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781F5F8D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1860ED" w14:paraId="2B7AD91E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6A19C55" w14:textId="77777777" w:rsidR="001860ED" w:rsidRDefault="001860E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14:paraId="60F7494F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PROFILO DESCRITTIVO DI FUNZIONAMENTO DELLA PERSONA</w:t>
            </w:r>
          </w:p>
          <w:p w14:paraId="09C45323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E PROGETTO MULTIDISCIPLINARE</w:t>
            </w:r>
          </w:p>
          <w:p w14:paraId="4BB62DB8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14:paraId="2704DB0A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Aggiornato al ______________________________</w:t>
            </w:r>
          </w:p>
          <w:p w14:paraId="0053D764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14:paraId="22E819CF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3D32EE1F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65E5DF8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EBCDD5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DA ALLEGATO B) PARTE 1 - PROFILO DESCRITTIVO DI FUNZIONAMENTO</w:t>
      </w:r>
    </w:p>
    <w:p w14:paraId="6E850FC6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(DIAGNOSI FUNZIONALE -ASPETTI SANITARI)</w:t>
      </w:r>
    </w:p>
    <w:p w14:paraId="01BB1AB7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1FC94A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1DFB106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D97024D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Cognome                   </w:t>
      </w:r>
      <w:r w:rsidR="00A55ABA">
        <w:rPr>
          <w:rFonts w:ascii="Arial" w:hAnsi="Arial" w:cs="Arial"/>
          <w:color w:val="000000"/>
          <w:lang w:eastAsia="it-IT"/>
        </w:rPr>
        <w:t xml:space="preserve">                   Nome ……..</w:t>
      </w:r>
      <w:r>
        <w:rPr>
          <w:rFonts w:ascii="Arial" w:hAnsi="Arial" w:cs="Arial"/>
          <w:color w:val="000000"/>
          <w:lang w:eastAsia="it-IT"/>
        </w:rPr>
        <w:t xml:space="preserve">                     C.F.: </w:t>
      </w:r>
    </w:p>
    <w:p w14:paraId="75400EF9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Nato a                                           IL</w:t>
      </w:r>
    </w:p>
    <w:p w14:paraId="358B5FD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Residente a </w:t>
      </w:r>
    </w:p>
    <w:p w14:paraId="3EE89ED6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Scuola frequentata</w:t>
      </w:r>
    </w:p>
    <w:p w14:paraId="7D22488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744C27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3E48F2B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25532D9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BREVE ANAMNESI E DIAGNOSI CLINICA</w:t>
      </w:r>
    </w:p>
    <w:p w14:paraId="598C7A95" w14:textId="77777777" w:rsidR="00A55ABA" w:rsidRDefault="00A55ABA" w:rsidP="00A55ABA">
      <w:pPr>
        <w:rPr>
          <w:rFonts w:ascii="Arial" w:hAnsi="Arial" w:cs="Arial"/>
          <w:color w:val="000000"/>
          <w:lang w:eastAsia="it-IT"/>
        </w:rPr>
      </w:pPr>
    </w:p>
    <w:p w14:paraId="7D479877" w14:textId="77777777" w:rsidR="00A55ABA" w:rsidRPr="00A55ABA" w:rsidRDefault="00A55ABA" w:rsidP="00A55ABA">
      <w:pPr>
        <w:suppressAutoHyphens w:val="0"/>
        <w:rPr>
          <w:rFonts w:ascii="Arial" w:hAnsi="Arial" w:cs="Arial"/>
          <w:color w:val="FF0000"/>
          <w:lang w:eastAsia="it-IT"/>
        </w:rPr>
      </w:pPr>
      <w:r>
        <w:rPr>
          <w:rFonts w:ascii="Arial" w:eastAsia="Arial" w:hAnsi="Arial" w:cs="Arial"/>
          <w:color w:val="000000"/>
          <w:lang w:eastAsia="it-IT"/>
        </w:rPr>
        <w:t>…</w:t>
      </w:r>
      <w:r>
        <w:rPr>
          <w:rFonts w:ascii="Arial" w:hAnsi="Arial" w:cs="Arial"/>
          <w:color w:val="000000"/>
          <w:lang w:eastAsia="it-IT"/>
        </w:rPr>
        <w:t>.</w:t>
      </w:r>
      <w:r w:rsidR="008C031B">
        <w:rPr>
          <w:rFonts w:ascii="Arial" w:hAnsi="Arial" w:cs="Arial"/>
          <w:color w:val="FF0000"/>
          <w:lang w:eastAsia="it-IT"/>
        </w:rPr>
        <w:t>racconto anamnest</w:t>
      </w:r>
      <w:r w:rsidRPr="00D0316C">
        <w:rPr>
          <w:rFonts w:ascii="Arial" w:hAnsi="Arial" w:cs="Arial"/>
          <w:color w:val="FF0000"/>
          <w:lang w:eastAsia="it-IT"/>
        </w:rPr>
        <w:t>ico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A55ABA">
        <w:rPr>
          <w:rFonts w:ascii="Arial" w:hAnsi="Arial" w:cs="Arial"/>
          <w:color w:val="FF0000"/>
          <w:lang w:eastAsia="it-IT"/>
        </w:rPr>
        <w:t xml:space="preserve">(DESUNTO DALLA </w:t>
      </w:r>
      <w:r w:rsidR="008C031B">
        <w:rPr>
          <w:rFonts w:ascii="Arial" w:hAnsi="Arial" w:cs="Arial"/>
          <w:color w:val="FF0000"/>
          <w:lang w:eastAsia="it-IT"/>
        </w:rPr>
        <w:t>DIAGNOSI</w:t>
      </w:r>
      <w:r w:rsidRPr="00A55ABA">
        <w:rPr>
          <w:rFonts w:ascii="Arial" w:hAnsi="Arial" w:cs="Arial"/>
          <w:color w:val="FF0000"/>
          <w:lang w:eastAsia="it-IT"/>
        </w:rPr>
        <w:t>)</w:t>
      </w:r>
    </w:p>
    <w:p w14:paraId="3EB1147A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A6B60EA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471CD9E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 xml:space="preserve">CODIFICA ICD 10 </w:t>
      </w:r>
      <w:r w:rsidRPr="00A55ABA">
        <w:rPr>
          <w:rFonts w:ascii="Arial" w:hAnsi="Arial" w:cs="Arial"/>
          <w:color w:val="FF0000"/>
          <w:lang w:eastAsia="it-IT"/>
        </w:rPr>
        <w:t xml:space="preserve">(DESUNTO DALLA </w:t>
      </w:r>
      <w:r w:rsidR="008C031B">
        <w:rPr>
          <w:rFonts w:ascii="Arial" w:hAnsi="Arial" w:cs="Arial"/>
          <w:color w:val="FF0000"/>
          <w:lang w:eastAsia="it-IT"/>
        </w:rPr>
        <w:t>DIAGNOSI)</w:t>
      </w:r>
    </w:p>
    <w:p w14:paraId="4CEA13B8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B035448" w14:textId="77777777" w:rsidR="008C031B" w:rsidRDefault="008C031B" w:rsidP="00A55ABA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59C53136" w14:textId="77777777" w:rsidR="008C031B" w:rsidRDefault="008C031B" w:rsidP="00A55ABA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>
        <w:rPr>
          <w:rFonts w:ascii="Arial" w:hAnsi="Arial" w:cs="Arial"/>
          <w:b/>
          <w:bCs/>
          <w:color w:val="FF0000"/>
          <w:lang w:eastAsia="it-IT"/>
        </w:rPr>
        <w:t>ES.</w:t>
      </w:r>
    </w:p>
    <w:p w14:paraId="7CFDC366" w14:textId="77777777" w:rsidR="00A55ABA" w:rsidRPr="00A55ABA" w:rsidRDefault="00A55ABA" w:rsidP="00A55ABA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A55ABA">
        <w:rPr>
          <w:rFonts w:ascii="Arial" w:hAnsi="Arial" w:cs="Arial"/>
          <w:b/>
          <w:bCs/>
          <w:color w:val="FF0000"/>
          <w:lang w:eastAsia="it-IT"/>
        </w:rPr>
        <w:t xml:space="preserve">ICD </w:t>
      </w:r>
      <w:r w:rsidR="002B18B0">
        <w:rPr>
          <w:rFonts w:ascii="Arial" w:hAnsi="Arial" w:cs="Arial"/>
          <w:b/>
          <w:bCs/>
          <w:color w:val="FF0000"/>
          <w:lang w:eastAsia="it-IT"/>
        </w:rPr>
        <w:t>10…..</w:t>
      </w:r>
      <w:r w:rsidRPr="00A55ABA">
        <w:rPr>
          <w:rFonts w:ascii="Arial" w:hAnsi="Arial" w:cs="Arial"/>
          <w:b/>
          <w:bCs/>
          <w:color w:val="FF0000"/>
          <w:lang w:eastAsia="it-IT"/>
        </w:rPr>
        <w:t xml:space="preserve"> </w:t>
      </w:r>
      <w:r w:rsidRPr="00A55ABA">
        <w:rPr>
          <w:rFonts w:ascii="Arial" w:hAnsi="Arial" w:cs="Arial"/>
          <w:color w:val="FF0000"/>
          <w:lang w:eastAsia="it-IT"/>
        </w:rPr>
        <w:t xml:space="preserve"> </w:t>
      </w:r>
    </w:p>
    <w:p w14:paraId="2E3E17A4" w14:textId="77777777" w:rsidR="00A55ABA" w:rsidRPr="00A55ABA" w:rsidRDefault="00A55ABA" w:rsidP="00A55ABA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A55ABA">
        <w:rPr>
          <w:rFonts w:ascii="Arial" w:hAnsi="Arial" w:cs="Arial"/>
          <w:b/>
          <w:bCs/>
          <w:color w:val="FF0000"/>
          <w:lang w:eastAsia="it-IT"/>
        </w:rPr>
        <w:t>ICD 10 F 71   Ritardo Mentale Moderato senza problemi comportamentali</w:t>
      </w:r>
    </w:p>
    <w:p w14:paraId="1F1DC486" w14:textId="77777777" w:rsidR="00A55ABA" w:rsidRPr="00A55ABA" w:rsidRDefault="00A55ABA" w:rsidP="00A55ABA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54090944" w14:textId="77777777" w:rsidR="00A55ABA" w:rsidRDefault="00A55ABA" w:rsidP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9B5659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F067326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57C3BDD" w14:textId="77777777" w:rsidR="00A55ABA" w:rsidRDefault="00A55ABA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A117CEE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BF282D0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19142ED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CC13E03" w14:textId="77777777" w:rsidR="002B18B0" w:rsidRDefault="002B18B0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C74D09C" w14:textId="77777777" w:rsidR="002B18B0" w:rsidRDefault="002B18B0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873AA2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8530D22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52B941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3DDF04F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458BD2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lastRenderedPageBreak/>
        <w:t>FUNZIONI CORPOREE (ICF) a cura di operatore sanitario</w:t>
      </w:r>
    </w:p>
    <w:p w14:paraId="2B5E1CD9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Descrivete </w:t>
      </w:r>
      <w:r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solo </w:t>
      </w:r>
      <w:r>
        <w:rPr>
          <w:rFonts w:ascii="Arial" w:hAnsi="Arial" w:cs="Arial"/>
          <w:i/>
          <w:iCs/>
          <w:color w:val="000000"/>
          <w:lang w:eastAsia="it-IT"/>
        </w:rPr>
        <w:t>le menomazioni e/o degli eventuali punti di forza delle funzioni corporee</w:t>
      </w:r>
    </w:p>
    <w:p w14:paraId="54857ED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quando significativi, attraverso una forma narrativa facendo esplicito riferimento al codice</w:t>
      </w:r>
    </w:p>
    <w:p w14:paraId="205F8E98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ICF completo del qualificatore. Utilizzate come traccia la “</w:t>
      </w:r>
      <w:r>
        <w:rPr>
          <w:rFonts w:ascii="Arial" w:hAnsi="Arial" w:cs="Arial"/>
          <w:color w:val="000000"/>
          <w:lang w:eastAsia="it-IT"/>
        </w:rPr>
        <w:t>checklist PMT</w:t>
      </w:r>
      <w:r>
        <w:rPr>
          <w:rFonts w:ascii="Arial" w:hAnsi="Arial" w:cs="Arial"/>
          <w:i/>
          <w:iCs/>
          <w:color w:val="000000"/>
          <w:lang w:eastAsia="it-IT"/>
        </w:rPr>
        <w:t>”</w:t>
      </w:r>
    </w:p>
    <w:p w14:paraId="0CEE0F3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3C9D0E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060CCD2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6C9E5B0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216BAA4" w14:textId="77777777" w:rsidR="001860ED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 w:rsidRPr="00A55ABA">
        <w:rPr>
          <w:rFonts w:ascii="Arial" w:hAnsi="Arial" w:cs="Arial"/>
          <w:color w:val="FF0000"/>
          <w:lang w:eastAsia="it-IT"/>
        </w:rPr>
        <w:t xml:space="preserve">(DESUNTO DALLA </w:t>
      </w:r>
      <w:r w:rsidR="008C031B">
        <w:rPr>
          <w:rFonts w:ascii="Arial" w:hAnsi="Arial" w:cs="Arial"/>
          <w:color w:val="FF0000"/>
          <w:lang w:eastAsia="it-IT"/>
        </w:rPr>
        <w:t>DIAGNOSI</w:t>
      </w:r>
      <w:r w:rsidRPr="00A55ABA">
        <w:rPr>
          <w:rFonts w:ascii="Arial" w:hAnsi="Arial" w:cs="Arial"/>
          <w:color w:val="FF0000"/>
          <w:lang w:eastAsia="it-IT"/>
        </w:rPr>
        <w:t>)</w:t>
      </w:r>
    </w:p>
    <w:p w14:paraId="0D02E7BE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3812669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CAB616F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65C5D09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70E1097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043468A2" w14:textId="77777777" w:rsidR="001860ED" w:rsidRPr="00A55ABA" w:rsidRDefault="001860ED">
      <w:pPr>
        <w:suppressAutoHyphens w:val="0"/>
        <w:rPr>
          <w:rFonts w:ascii="Arial" w:hAnsi="Arial" w:cs="Arial"/>
          <w:i/>
          <w:iCs/>
          <w:color w:val="FF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STRUTTURE CORPOREE (ICF) </w:t>
      </w:r>
      <w:r w:rsidRPr="00A55ABA">
        <w:rPr>
          <w:rFonts w:ascii="Arial" w:hAnsi="Arial" w:cs="Arial"/>
          <w:b/>
          <w:bCs/>
          <w:color w:val="FF0000"/>
          <w:lang w:eastAsia="it-IT"/>
        </w:rPr>
        <w:t>a cura di operatore sanitario</w:t>
      </w:r>
    </w:p>
    <w:p w14:paraId="699EB909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Descrivete le caratteristiche </w:t>
      </w:r>
      <w:r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solo </w:t>
      </w:r>
      <w:r>
        <w:rPr>
          <w:rFonts w:ascii="Arial" w:hAnsi="Arial" w:cs="Arial"/>
          <w:i/>
          <w:iCs/>
          <w:color w:val="000000"/>
          <w:lang w:eastAsia="it-IT"/>
        </w:rPr>
        <w:t>delle menomazioni significative di cui si ha documentata</w:t>
      </w:r>
    </w:p>
    <w:p w14:paraId="092D723A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evidenza. Utilizzate una forma narrativa facendo esplicito riferimento al codice ICF</w:t>
      </w:r>
    </w:p>
    <w:p w14:paraId="2F83DA6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completo dei suoi qualificatori. Utilizzate come traccia la “</w:t>
      </w:r>
      <w:r>
        <w:rPr>
          <w:rFonts w:ascii="Arial" w:hAnsi="Arial" w:cs="Arial"/>
          <w:color w:val="000000"/>
          <w:lang w:eastAsia="it-IT"/>
        </w:rPr>
        <w:t>checklist PMT</w:t>
      </w:r>
      <w:r>
        <w:rPr>
          <w:rFonts w:ascii="Arial" w:hAnsi="Arial" w:cs="Arial"/>
          <w:i/>
          <w:iCs/>
          <w:color w:val="000000"/>
          <w:lang w:eastAsia="it-IT"/>
        </w:rPr>
        <w:t>”</w:t>
      </w:r>
    </w:p>
    <w:p w14:paraId="705DCE18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59B86F8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39B247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1D20F2B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329CB1B9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05ADC86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78CAE41B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A9DE170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35DE427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AA841E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3F4BB4C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EC20291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63E931BE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0426214A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5D7D080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03669652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1A176C6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7A563922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58DAB7D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59CAF7D6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5A92B2F1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48E7BE76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7D8298D1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62D95F8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6DDF114D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1A79862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358DA02C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5469725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50213424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4DA30C8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618E2B1E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618FC29" w14:textId="77777777" w:rsidR="00A55ABA" w:rsidRDefault="00A55ABA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278E77B4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</w:p>
    <w:p w14:paraId="1F9300D2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  <w:sz w:val="28"/>
          <w:szCs w:val="28"/>
          <w:lang w:eastAsia="it-IT"/>
        </w:rPr>
        <w:lastRenderedPageBreak/>
        <w:t>Parte 2: profilo descrittivo di funzionamento (a cura dell’UMI)</w:t>
      </w:r>
    </w:p>
    <w:p w14:paraId="6593364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B953DC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A CURA DELL’UNITA’ MULTIDISCIPLINARE INTEGRATA</w:t>
      </w:r>
    </w:p>
    <w:p w14:paraId="076F8676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C8612D0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E8CAD60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ATTIVITA’ E PARTECIPAZIONE (ICF)</w:t>
      </w:r>
      <w:r w:rsidR="002B18B0">
        <w:rPr>
          <w:rFonts w:ascii="Arial" w:hAnsi="Arial" w:cs="Arial"/>
          <w:b/>
          <w:bCs/>
          <w:color w:val="000000"/>
          <w:lang w:eastAsia="it-IT"/>
        </w:rPr>
        <w:t xml:space="preserve"> </w:t>
      </w:r>
      <w:r w:rsidR="002B18B0" w:rsidRPr="002B18B0">
        <w:rPr>
          <w:rFonts w:ascii="Arial" w:hAnsi="Arial" w:cs="Arial"/>
          <w:b/>
          <w:bCs/>
          <w:color w:val="FF0000"/>
          <w:lang w:eastAsia="it-IT"/>
        </w:rPr>
        <w:t>(Com</w:t>
      </w:r>
      <w:r w:rsidR="006F5FBB">
        <w:rPr>
          <w:rFonts w:ascii="Arial" w:hAnsi="Arial" w:cs="Arial"/>
          <w:b/>
          <w:bCs/>
          <w:color w:val="FF0000"/>
          <w:lang w:eastAsia="it-IT"/>
        </w:rPr>
        <w:t>pilare solo i domini necessari</w:t>
      </w:r>
      <w:r w:rsidR="002B18B0" w:rsidRPr="002B18B0">
        <w:rPr>
          <w:rFonts w:ascii="Arial" w:hAnsi="Arial" w:cs="Arial"/>
          <w:b/>
          <w:bCs/>
          <w:color w:val="FF0000"/>
          <w:lang w:eastAsia="it-IT"/>
        </w:rPr>
        <w:t>)</w:t>
      </w:r>
    </w:p>
    <w:p w14:paraId="15E4005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Descrivete </w:t>
      </w:r>
      <w:r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solo </w:t>
      </w:r>
      <w:r>
        <w:rPr>
          <w:rFonts w:ascii="Arial" w:hAnsi="Arial" w:cs="Arial"/>
          <w:i/>
          <w:iCs/>
          <w:color w:val="000000"/>
          <w:lang w:eastAsia="it-IT"/>
        </w:rPr>
        <w:t>l’entità delle limitazioni e gli eventuali punti di forza delle attività e della</w:t>
      </w:r>
    </w:p>
    <w:p w14:paraId="66EEA402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partecipazione che appaiono significative per la persona.</w:t>
      </w:r>
    </w:p>
    <w:p w14:paraId="6C16D1B7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La descrizione deve essere fatta in forma narrativa facendo esplicito riferimento al codice</w:t>
      </w:r>
    </w:p>
    <w:p w14:paraId="4278566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ICF completo dei suoi qualificatori in termini di </w:t>
      </w:r>
      <w:r>
        <w:rPr>
          <w:rFonts w:ascii="Arial" w:hAnsi="Arial" w:cs="Arial"/>
          <w:b/>
          <w:bCs/>
          <w:color w:val="000000"/>
          <w:lang w:eastAsia="it-IT"/>
        </w:rPr>
        <w:t xml:space="preserve">Performance </w:t>
      </w:r>
      <w:r>
        <w:rPr>
          <w:rFonts w:ascii="Arial" w:hAnsi="Arial" w:cs="Arial"/>
          <w:i/>
          <w:iCs/>
          <w:color w:val="000000"/>
          <w:lang w:eastAsia="it-IT"/>
        </w:rPr>
        <w:t>(ciò che la persona fa nel</w:t>
      </w:r>
    </w:p>
    <w:p w14:paraId="1D96E604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suo ambiente - facilitatori e barriere compresi –), </w:t>
      </w:r>
      <w:r>
        <w:rPr>
          <w:rFonts w:ascii="Arial" w:hAnsi="Arial" w:cs="Arial"/>
          <w:b/>
          <w:bCs/>
          <w:color w:val="000000"/>
          <w:lang w:eastAsia="it-IT"/>
        </w:rPr>
        <w:t xml:space="preserve">Performance 1 </w:t>
      </w:r>
      <w:r>
        <w:rPr>
          <w:rFonts w:ascii="Arial" w:hAnsi="Arial" w:cs="Arial"/>
          <w:i/>
          <w:iCs/>
          <w:color w:val="000000"/>
          <w:lang w:eastAsia="it-IT"/>
        </w:rPr>
        <w:t>(ciò che la persona fa</w:t>
      </w:r>
    </w:p>
    <w:p w14:paraId="4102D6F5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con facilitatori e barriere strumentali, senza l’influenza delle persone) e </w:t>
      </w:r>
      <w:r>
        <w:rPr>
          <w:rFonts w:ascii="Arial" w:hAnsi="Arial" w:cs="Arial"/>
          <w:b/>
          <w:bCs/>
          <w:color w:val="000000"/>
          <w:lang w:eastAsia="it-IT"/>
        </w:rPr>
        <w:t xml:space="preserve">Capacità </w:t>
      </w:r>
      <w:r>
        <w:rPr>
          <w:rFonts w:ascii="Arial" w:hAnsi="Arial" w:cs="Arial"/>
          <w:i/>
          <w:iCs/>
          <w:color w:val="000000"/>
          <w:lang w:eastAsia="it-IT"/>
        </w:rPr>
        <w:t>(ciò che</w:t>
      </w:r>
    </w:p>
    <w:p w14:paraId="24FD54FD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la persona sarebbe in grado di fare da sola, senza facilitatori né barriere di alcun tipo).</w:t>
      </w:r>
    </w:p>
    <w:p w14:paraId="25B23B8A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 xml:space="preserve">In caso di differenze tra </w:t>
      </w:r>
      <w:r>
        <w:rPr>
          <w:rFonts w:ascii="Arial" w:hAnsi="Arial" w:cs="Arial"/>
          <w:b/>
          <w:bCs/>
          <w:color w:val="000000"/>
          <w:lang w:eastAsia="it-IT"/>
        </w:rPr>
        <w:t>Performance</w:t>
      </w:r>
      <w:r>
        <w:rPr>
          <w:rFonts w:ascii="Arial" w:hAnsi="Arial" w:cs="Arial"/>
          <w:color w:val="000000"/>
          <w:lang w:eastAsia="it-IT"/>
        </w:rPr>
        <w:t xml:space="preserve">, </w:t>
      </w:r>
      <w:r>
        <w:rPr>
          <w:rFonts w:ascii="Arial" w:hAnsi="Arial" w:cs="Arial"/>
          <w:b/>
          <w:bCs/>
          <w:color w:val="000000"/>
          <w:lang w:eastAsia="it-IT"/>
        </w:rPr>
        <w:t>Performance 1</w:t>
      </w:r>
      <w:r>
        <w:rPr>
          <w:rFonts w:ascii="Arial" w:hAnsi="Arial" w:cs="Arial"/>
          <w:color w:val="000000"/>
          <w:lang w:eastAsia="it-IT"/>
        </w:rPr>
        <w:t xml:space="preserve">, </w:t>
      </w:r>
      <w:r>
        <w:rPr>
          <w:rFonts w:ascii="Arial" w:hAnsi="Arial" w:cs="Arial"/>
          <w:i/>
          <w:iCs/>
          <w:color w:val="000000"/>
          <w:lang w:eastAsia="it-IT"/>
        </w:rPr>
        <w:t xml:space="preserve">e </w:t>
      </w:r>
      <w:r>
        <w:rPr>
          <w:rFonts w:ascii="Arial" w:hAnsi="Arial" w:cs="Arial"/>
          <w:b/>
          <w:bCs/>
          <w:color w:val="000000"/>
          <w:lang w:eastAsia="it-IT"/>
        </w:rPr>
        <w:t xml:space="preserve">Capacità </w:t>
      </w:r>
      <w:r>
        <w:rPr>
          <w:rFonts w:ascii="Arial" w:hAnsi="Arial" w:cs="Arial"/>
          <w:i/>
          <w:iCs/>
          <w:color w:val="000000"/>
          <w:lang w:eastAsia="it-IT"/>
        </w:rPr>
        <w:t xml:space="preserve">descrivete i </w:t>
      </w:r>
      <w:r>
        <w:rPr>
          <w:rFonts w:ascii="Arial" w:hAnsi="Arial" w:cs="Arial"/>
          <w:b/>
          <w:bCs/>
          <w:color w:val="000000"/>
          <w:lang w:eastAsia="it-IT"/>
        </w:rPr>
        <w:t>Fattori</w:t>
      </w:r>
    </w:p>
    <w:p w14:paraId="41A2D781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Ambientali </w:t>
      </w:r>
      <w:r>
        <w:rPr>
          <w:rFonts w:ascii="Arial" w:hAnsi="Arial" w:cs="Arial"/>
          <w:i/>
          <w:iCs/>
          <w:color w:val="000000"/>
          <w:lang w:eastAsia="it-IT"/>
        </w:rPr>
        <w:t>che ne sono responsabili e la loro modalità di interazione con la persona.</w:t>
      </w:r>
    </w:p>
    <w:p w14:paraId="1F323673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Utilizzate come traccia la “</w:t>
      </w:r>
      <w:r>
        <w:rPr>
          <w:rFonts w:ascii="Arial" w:hAnsi="Arial" w:cs="Arial"/>
          <w:color w:val="000000"/>
          <w:lang w:eastAsia="it-IT"/>
        </w:rPr>
        <w:t>checklistPMT</w:t>
      </w:r>
      <w:r>
        <w:rPr>
          <w:rFonts w:ascii="Arial" w:hAnsi="Arial" w:cs="Arial"/>
          <w:i/>
          <w:iCs/>
          <w:color w:val="000000"/>
          <w:lang w:eastAsia="it-IT"/>
        </w:rPr>
        <w:t>” e l’allegato “</w:t>
      </w:r>
      <w:r>
        <w:rPr>
          <w:rFonts w:ascii="Arial" w:hAnsi="Arial" w:cs="Arial"/>
          <w:color w:val="000000"/>
          <w:lang w:eastAsia="it-IT"/>
        </w:rPr>
        <w:t>breve elenco dei fattori ambientali</w:t>
      </w:r>
      <w:r>
        <w:rPr>
          <w:rFonts w:ascii="Arial" w:hAnsi="Arial" w:cs="Arial"/>
          <w:i/>
          <w:iCs/>
          <w:color w:val="000000"/>
          <w:lang w:eastAsia="it-IT"/>
        </w:rPr>
        <w:t>”</w:t>
      </w:r>
    </w:p>
    <w:p w14:paraId="645F914C" w14:textId="77777777" w:rsidR="001860ED" w:rsidRPr="002B18B0" w:rsidRDefault="001860ED">
      <w:pPr>
        <w:suppressAutoHyphens w:val="0"/>
        <w:rPr>
          <w:rFonts w:ascii="Arial" w:hAnsi="Arial" w:cs="Arial"/>
          <w:i/>
          <w:iCs/>
          <w:color w:val="FF0000"/>
          <w:lang w:eastAsia="it-IT"/>
        </w:rPr>
      </w:pPr>
    </w:p>
    <w:p w14:paraId="4156014D" w14:textId="77777777" w:rsidR="002B18B0" w:rsidRPr="002B18B0" w:rsidRDefault="002B18B0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2B18B0">
        <w:rPr>
          <w:rFonts w:ascii="Arial" w:hAnsi="Arial" w:cs="Arial"/>
          <w:b/>
          <w:bCs/>
          <w:color w:val="FF0000"/>
          <w:lang w:eastAsia="it-IT"/>
        </w:rPr>
        <w:t xml:space="preserve">ESEMPIO DI COMPILAZIONE </w:t>
      </w:r>
    </w:p>
    <w:p w14:paraId="1B7CC802" w14:textId="77777777" w:rsidR="002B18B0" w:rsidRDefault="002B18B0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D11B0D2" w14:textId="77777777" w:rsidR="001860ED" w:rsidRDefault="001860ED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lang w:eastAsia="it-IT"/>
        </w:rPr>
        <w:t>d1</w:t>
      </w:r>
      <w:r>
        <w:rPr>
          <w:rFonts w:ascii="Arial" w:hAnsi="Arial" w:cs="Arial"/>
        </w:rPr>
        <w:t>. APPRENDIMENTO E APPLICAZIONE DELLE CONOSCENZE</w:t>
      </w:r>
    </w:p>
    <w:p w14:paraId="4AB935B1" w14:textId="77777777" w:rsidR="00A55ABA" w:rsidRDefault="00A55ABA">
      <w:pPr>
        <w:suppressAutoHyphens w:val="0"/>
        <w:rPr>
          <w:rFonts w:ascii="Arial" w:hAnsi="Arial" w:cs="Arial"/>
        </w:rPr>
      </w:pPr>
    </w:p>
    <w:p w14:paraId="3E4D9321" w14:textId="77777777" w:rsidR="008C031B" w:rsidRPr="002B18B0" w:rsidRDefault="00496E06" w:rsidP="006812C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Scrive</w:t>
      </w:r>
      <w:r w:rsidR="008C031B" w:rsidRPr="002B18B0">
        <w:rPr>
          <w:rFonts w:ascii="Arial" w:hAnsi="Arial" w:cs="Arial"/>
          <w:color w:val="FF0000"/>
          <w:sz w:val="28"/>
          <w:szCs w:val="28"/>
        </w:rPr>
        <w:t xml:space="preserve"> ma commette numerosi errori ortografici a causa delle difficoltà fonologiche e morfosintattiche </w:t>
      </w:r>
      <w:r w:rsidR="008C031B" w:rsidRPr="002B18B0">
        <w:rPr>
          <w:rFonts w:ascii="Arial" w:hAnsi="Arial" w:cs="Arial"/>
          <w:b/>
          <w:color w:val="FF0000"/>
          <w:sz w:val="28"/>
          <w:szCs w:val="28"/>
        </w:rPr>
        <w:t>(d145.123)</w:t>
      </w:r>
      <w:r w:rsidR="008C031B" w:rsidRPr="002B18B0">
        <w:rPr>
          <w:rFonts w:ascii="Arial" w:hAnsi="Arial" w:cs="Arial"/>
          <w:color w:val="FF0000"/>
          <w:sz w:val="28"/>
          <w:szCs w:val="28"/>
        </w:rPr>
        <w:t xml:space="preserve">. La scrittura migliora se l’alunno è supportato dall’insegnante e utilizza strumenti compensativi per il riconoscimento delle regole </w:t>
      </w:r>
      <w:r w:rsidR="008C031B" w:rsidRPr="002B18B0">
        <w:rPr>
          <w:rFonts w:ascii="Arial" w:hAnsi="Arial" w:cs="Arial"/>
          <w:b/>
          <w:color w:val="FF0000"/>
          <w:sz w:val="28"/>
          <w:szCs w:val="28"/>
        </w:rPr>
        <w:t>(e360+, e 130+).</w:t>
      </w:r>
    </w:p>
    <w:p w14:paraId="41122BEF" w14:textId="77777777" w:rsidR="002B18B0" w:rsidRPr="002B18B0" w:rsidRDefault="008C031B" w:rsidP="002B18B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La lettura è sufficientemente scorrevole, ma poco espressiva</w:t>
      </w:r>
      <w:r w:rsidR="00496E06" w:rsidRPr="002B18B0">
        <w:rPr>
          <w:rFonts w:ascii="Arial" w:hAnsi="Arial" w:cs="Arial"/>
          <w:color w:val="FF0000"/>
          <w:sz w:val="28"/>
          <w:szCs w:val="28"/>
        </w:rPr>
        <w:t>,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e la comprensione migliora se i testi vengono semplificati e supportati con immagini </w:t>
      </w:r>
      <w:r w:rsidR="00496E06" w:rsidRPr="002B18B0">
        <w:rPr>
          <w:rFonts w:ascii="Arial" w:hAnsi="Arial" w:cs="Arial"/>
          <w:color w:val="FF0000"/>
          <w:sz w:val="28"/>
          <w:szCs w:val="28"/>
        </w:rPr>
        <w:t xml:space="preserve">accattivanti </w:t>
      </w:r>
      <w:r w:rsidRPr="002B18B0">
        <w:rPr>
          <w:rFonts w:ascii="Arial" w:hAnsi="Arial" w:cs="Arial"/>
          <w:color w:val="FF0000"/>
          <w:sz w:val="28"/>
          <w:szCs w:val="28"/>
        </w:rPr>
        <w:t>e se l’insegnante</w:t>
      </w:r>
      <w:r w:rsidR="00496E06" w:rsidRPr="002B18B0">
        <w:rPr>
          <w:rFonts w:ascii="Arial" w:hAnsi="Arial" w:cs="Arial"/>
          <w:color w:val="FF0000"/>
          <w:sz w:val="28"/>
          <w:szCs w:val="28"/>
        </w:rPr>
        <w:t xml:space="preserve"> utilizza domande-guida </w:t>
      </w:r>
      <w:r w:rsidR="00496E06" w:rsidRPr="002B18B0">
        <w:rPr>
          <w:rFonts w:ascii="Arial" w:hAnsi="Arial" w:cs="Arial"/>
          <w:b/>
          <w:color w:val="FF0000"/>
          <w:sz w:val="28"/>
          <w:szCs w:val="28"/>
        </w:rPr>
        <w:t xml:space="preserve">(d140.223  </w:t>
      </w:r>
      <w:r w:rsidR="002B18B0" w:rsidRPr="002B18B0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12C4C95" w14:textId="77777777" w:rsidR="001860ED" w:rsidRPr="002B18B0" w:rsidRDefault="002B18B0" w:rsidP="006812C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18B0">
        <w:rPr>
          <w:rFonts w:ascii="Arial" w:hAnsi="Arial" w:cs="Arial"/>
          <w:b/>
          <w:color w:val="FF0000"/>
          <w:sz w:val="28"/>
          <w:szCs w:val="28"/>
        </w:rPr>
        <w:t>e</w:t>
      </w:r>
      <w:r w:rsidR="00496E06" w:rsidRPr="002B18B0">
        <w:rPr>
          <w:rFonts w:ascii="Arial" w:hAnsi="Arial" w:cs="Arial"/>
          <w:b/>
          <w:color w:val="FF0000"/>
          <w:sz w:val="28"/>
          <w:szCs w:val="28"/>
        </w:rPr>
        <w:t>330+</w:t>
      </w:r>
      <w:r w:rsidRPr="002B18B0">
        <w:rPr>
          <w:rFonts w:ascii="Arial" w:hAnsi="Arial" w:cs="Arial"/>
          <w:b/>
          <w:color w:val="FF0000"/>
          <w:sz w:val="28"/>
          <w:szCs w:val="28"/>
        </w:rPr>
        <w:t>,</w:t>
      </w:r>
      <w:r w:rsidR="00496E06" w:rsidRPr="002B18B0">
        <w:rPr>
          <w:rFonts w:ascii="Arial" w:hAnsi="Arial" w:cs="Arial"/>
          <w:b/>
          <w:color w:val="FF0000"/>
          <w:sz w:val="28"/>
          <w:szCs w:val="28"/>
        </w:rPr>
        <w:t xml:space="preserve"> e130+).</w:t>
      </w:r>
    </w:p>
    <w:p w14:paraId="4B82EB63" w14:textId="77777777" w:rsidR="001860ED" w:rsidRPr="002B18B0" w:rsidRDefault="00496E06" w:rsidP="006812C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Risolve semplici calcoli in colonna con il supporto di strumenti compensativi e dell’insegnante che deve ri</w:t>
      </w:r>
      <w:r w:rsidR="006812CF" w:rsidRPr="002B18B0">
        <w:rPr>
          <w:rFonts w:ascii="Arial" w:hAnsi="Arial" w:cs="Arial"/>
          <w:color w:val="FF0000"/>
          <w:sz w:val="28"/>
          <w:szCs w:val="28"/>
        </w:rPr>
        <w:t xml:space="preserve">petere 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sempre le regole procedurali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(d150.123 e360+ e130+).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88D0728" w14:textId="77777777" w:rsidR="00496E06" w:rsidRPr="002B18B0" w:rsidRDefault="00496E06" w:rsidP="006812C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Comprende semplici situazioni problematiche, ma solo se guidato e utilizzando materiale concreto e iconico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(d175.123  e360+  e130+).</w:t>
      </w:r>
    </w:p>
    <w:p w14:paraId="555893B3" w14:textId="77777777" w:rsidR="00496E06" w:rsidRPr="002B18B0" w:rsidRDefault="00496E06" w:rsidP="006812C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Mantiene l’</w:t>
      </w:r>
      <w:r w:rsidR="006812CF" w:rsidRPr="002B18B0">
        <w:rPr>
          <w:rFonts w:ascii="Arial" w:hAnsi="Arial" w:cs="Arial"/>
          <w:color w:val="FF0000"/>
          <w:sz w:val="28"/>
          <w:szCs w:val="28"/>
        </w:rPr>
        <w:t>attenzione su un compito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, ma per un tempo limitato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(d160.122);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l</w:t>
      </w:r>
      <w:r w:rsidR="006812CF" w:rsidRPr="002B18B0">
        <w:rPr>
          <w:rFonts w:ascii="Arial" w:hAnsi="Arial" w:cs="Arial"/>
          <w:color w:val="FF0000"/>
          <w:sz w:val="28"/>
          <w:szCs w:val="28"/>
        </w:rPr>
        <w:t xml:space="preserve">a concentrazione migliora se vengono ridotti nell’ambiente gli elementi di distraibilità </w:t>
      </w:r>
      <w:r w:rsidR="006812CF" w:rsidRPr="002B18B0">
        <w:rPr>
          <w:rFonts w:ascii="Arial" w:hAnsi="Arial" w:cs="Arial"/>
          <w:b/>
          <w:color w:val="FF0000"/>
          <w:sz w:val="28"/>
          <w:szCs w:val="28"/>
        </w:rPr>
        <w:t>(e250.)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 xml:space="preserve"> e</w:t>
      </w:r>
      <w:r w:rsidR="006812CF" w:rsidRPr="002B18B0">
        <w:rPr>
          <w:rFonts w:ascii="Arial" w:hAnsi="Arial" w:cs="Arial"/>
          <w:color w:val="FF0000"/>
          <w:sz w:val="28"/>
          <w:szCs w:val="28"/>
        </w:rPr>
        <w:t xml:space="preserve"> se viene richiamato dall’insegnante a partecipare attivamente alle attività che prevedono l’utilizzo di strumenti tecnologici 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 xml:space="preserve">o al lavoro in piccolo gruppo </w:t>
      </w:r>
      <w:r w:rsidR="006812CF" w:rsidRPr="002B18B0">
        <w:rPr>
          <w:rFonts w:ascii="Arial" w:hAnsi="Arial" w:cs="Arial"/>
          <w:b/>
          <w:color w:val="FF0000"/>
          <w:sz w:val="28"/>
          <w:szCs w:val="28"/>
        </w:rPr>
        <w:t>(e360+  e130+ e125+</w:t>
      </w:r>
      <w:r w:rsidR="002B18B0" w:rsidRPr="002B18B0">
        <w:rPr>
          <w:rFonts w:ascii="Arial" w:hAnsi="Arial" w:cs="Arial"/>
          <w:b/>
          <w:color w:val="FF0000"/>
          <w:sz w:val="28"/>
          <w:szCs w:val="28"/>
        </w:rPr>
        <w:t xml:space="preserve"> e325+</w:t>
      </w:r>
      <w:r w:rsidR="006812CF" w:rsidRPr="002B18B0">
        <w:rPr>
          <w:rFonts w:ascii="Arial" w:hAnsi="Arial" w:cs="Arial"/>
          <w:b/>
          <w:color w:val="FF0000"/>
          <w:sz w:val="28"/>
          <w:szCs w:val="28"/>
        </w:rPr>
        <w:t>)</w:t>
      </w:r>
    </w:p>
    <w:p w14:paraId="422711C5" w14:textId="77777777" w:rsidR="00496E06" w:rsidRDefault="00496E06"/>
    <w:p w14:paraId="6FE180F0" w14:textId="77777777" w:rsidR="001860ED" w:rsidRDefault="001860ED">
      <w:pPr>
        <w:rPr>
          <w:rFonts w:ascii="Arial" w:hAnsi="Arial" w:cs="Arial"/>
        </w:rPr>
      </w:pPr>
      <w:r>
        <w:rPr>
          <w:rFonts w:ascii="Arial" w:hAnsi="Arial" w:cs="Arial"/>
          <w:b/>
        </w:rPr>
        <w:t>d2</w:t>
      </w:r>
      <w:r>
        <w:rPr>
          <w:rFonts w:ascii="Arial" w:hAnsi="Arial" w:cs="Arial"/>
        </w:rPr>
        <w:t>. COMPITI E RICHIESTE GENERALI</w:t>
      </w:r>
    </w:p>
    <w:p w14:paraId="391C773E" w14:textId="77777777" w:rsidR="006812CF" w:rsidRDefault="006812CF">
      <w:pPr>
        <w:rPr>
          <w:rFonts w:ascii="Arial" w:hAnsi="Arial" w:cs="Arial"/>
        </w:rPr>
      </w:pPr>
    </w:p>
    <w:p w14:paraId="14174956" w14:textId="77777777" w:rsidR="00E91E6F" w:rsidRPr="002B18B0" w:rsidRDefault="001860ED" w:rsidP="00E91E6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Nell’ambito della gestione della routine quotidiana</w:t>
      </w:r>
      <w:r w:rsidR="00E91E6F" w:rsidRPr="002B18B0">
        <w:rPr>
          <w:rFonts w:ascii="Arial" w:hAnsi="Arial" w:cs="Arial"/>
          <w:color w:val="FF0000"/>
          <w:sz w:val="28"/>
          <w:szCs w:val="28"/>
        </w:rPr>
        <w:t>,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tollera le piccole</w:t>
      </w:r>
      <w:r w:rsidR="00E91E6F" w:rsidRPr="002B18B0">
        <w:rPr>
          <w:rFonts w:ascii="Arial" w:hAnsi="Arial" w:cs="Arial"/>
          <w:color w:val="FF0000"/>
          <w:sz w:val="28"/>
          <w:szCs w:val="28"/>
        </w:rPr>
        <w:t xml:space="preserve"> frustrazioni e </w:t>
      </w:r>
      <w:r w:rsidRPr="002B18B0">
        <w:rPr>
          <w:rFonts w:ascii="Arial" w:hAnsi="Arial" w:cs="Arial"/>
          <w:color w:val="FF0000"/>
          <w:sz w:val="28"/>
          <w:szCs w:val="28"/>
        </w:rPr>
        <w:t>cont</w:t>
      </w:r>
      <w:r w:rsidR="00E91E6F" w:rsidRPr="002B18B0">
        <w:rPr>
          <w:rFonts w:ascii="Arial" w:hAnsi="Arial" w:cs="Arial"/>
          <w:color w:val="FF0000"/>
          <w:sz w:val="28"/>
          <w:szCs w:val="28"/>
        </w:rPr>
        <w:t>i</w:t>
      </w:r>
      <w:r w:rsidRPr="002B18B0">
        <w:rPr>
          <w:rFonts w:ascii="Arial" w:hAnsi="Arial" w:cs="Arial"/>
          <w:color w:val="FF0000"/>
          <w:sz w:val="28"/>
          <w:szCs w:val="28"/>
        </w:rPr>
        <w:t>ene</w:t>
      </w:r>
      <w:r w:rsidR="00E91E6F" w:rsidRPr="002B18B0">
        <w:rPr>
          <w:rFonts w:ascii="Arial" w:hAnsi="Arial" w:cs="Arial"/>
          <w:color w:val="FF0000"/>
          <w:sz w:val="28"/>
          <w:szCs w:val="28"/>
        </w:rPr>
        <w:t xml:space="preserve"> l’ansia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>,</w:t>
      </w:r>
      <w:r w:rsidR="00E91E6F" w:rsidRPr="002B18B0">
        <w:rPr>
          <w:rFonts w:ascii="Arial" w:hAnsi="Arial" w:cs="Arial"/>
          <w:color w:val="FF0000"/>
          <w:sz w:val="28"/>
          <w:szCs w:val="28"/>
        </w:rPr>
        <w:t xml:space="preserve"> ma è necessaria una figura di mediazione prima di apportare eventuali cambiamenti 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</w:t>
      </w:r>
      <w:r w:rsidR="00E91E6F" w:rsidRPr="002B18B0">
        <w:rPr>
          <w:rFonts w:ascii="Arial" w:hAnsi="Arial" w:cs="Arial"/>
          <w:color w:val="FF0000"/>
          <w:sz w:val="28"/>
          <w:szCs w:val="28"/>
        </w:rPr>
        <w:t xml:space="preserve">nell’ambiente </w:t>
      </w:r>
      <w:r w:rsidR="00E91E6F" w:rsidRPr="002B18B0">
        <w:rPr>
          <w:rFonts w:ascii="Arial" w:hAnsi="Arial" w:cs="Arial"/>
          <w:b/>
          <w:color w:val="FF0000"/>
          <w:sz w:val="28"/>
          <w:szCs w:val="28"/>
        </w:rPr>
        <w:t>(d240.133  e360+).</w:t>
      </w:r>
    </w:p>
    <w:p w14:paraId="5C652A7A" w14:textId="77777777" w:rsidR="001860ED" w:rsidRDefault="00E91E6F" w:rsidP="00E91E6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In situazioni che provocano tensione si nota nell’alunno  la comparsa di stereotipie fisiche-comportamentali che richiedono l’intervento tempestivo </w:t>
      </w:r>
      <w:r w:rsidRPr="002B18B0">
        <w:rPr>
          <w:rFonts w:ascii="Arial" w:hAnsi="Arial" w:cs="Arial"/>
          <w:color w:val="FF0000"/>
          <w:sz w:val="28"/>
          <w:szCs w:val="28"/>
        </w:rPr>
        <w:lastRenderedPageBreak/>
        <w:t xml:space="preserve">dell’insegnante che deve aiutarlo a gestire la situazione di stress </w:t>
      </w:r>
      <w:r w:rsidR="007D1969" w:rsidRPr="002B18B0">
        <w:rPr>
          <w:rFonts w:ascii="Arial" w:hAnsi="Arial" w:cs="Arial"/>
          <w:color w:val="FF0000"/>
          <w:sz w:val="28"/>
          <w:szCs w:val="28"/>
        </w:rPr>
        <w:t xml:space="preserve">attivando tecniche di rilassamento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(d250.133  e360+)</w:t>
      </w:r>
    </w:p>
    <w:p w14:paraId="301B7A0A" w14:textId="77777777" w:rsidR="002B18B0" w:rsidRPr="002B18B0" w:rsidRDefault="002B18B0" w:rsidP="00E91E6F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2925A4CE" w14:textId="77777777" w:rsidR="001860ED" w:rsidRPr="002B18B0" w:rsidRDefault="001860ED">
      <w:pPr>
        <w:suppressAutoHyphens w:val="0"/>
        <w:rPr>
          <w:rFonts w:ascii="Arial" w:hAnsi="Arial" w:cs="Arial"/>
          <w:bCs/>
          <w:color w:val="auto"/>
          <w:lang w:eastAsia="it-IT"/>
        </w:rPr>
      </w:pPr>
      <w:r w:rsidRPr="002B18B0">
        <w:rPr>
          <w:rFonts w:ascii="Arial" w:hAnsi="Arial" w:cs="Arial"/>
          <w:b/>
          <w:bCs/>
          <w:color w:val="auto"/>
          <w:lang w:eastAsia="it-IT"/>
        </w:rPr>
        <w:t xml:space="preserve">d3. </w:t>
      </w:r>
      <w:r w:rsidRPr="002B18B0">
        <w:rPr>
          <w:rFonts w:ascii="Arial" w:hAnsi="Arial" w:cs="Arial"/>
          <w:bCs/>
          <w:color w:val="auto"/>
          <w:lang w:eastAsia="it-IT"/>
        </w:rPr>
        <w:t>COMUNICAZIONE</w:t>
      </w:r>
    </w:p>
    <w:p w14:paraId="24303E24" w14:textId="77777777" w:rsidR="0043696D" w:rsidRPr="002B18B0" w:rsidRDefault="0043696D">
      <w:pPr>
        <w:suppressAutoHyphens w:val="0"/>
        <w:rPr>
          <w:rFonts w:ascii="Arial" w:hAnsi="Arial" w:cs="Arial"/>
          <w:color w:val="FF0000"/>
        </w:rPr>
      </w:pPr>
    </w:p>
    <w:p w14:paraId="69CCB39B" w14:textId="77777777" w:rsidR="007D1969" w:rsidRPr="002B18B0" w:rsidRDefault="007D1969">
      <w:pPr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Si esprime ricorrendo spesso a messaggi mimico-gestuali a causa delle sue difficoltà linguistiche e della povertà lessicale. </w:t>
      </w:r>
    </w:p>
    <w:p w14:paraId="6D133AEA" w14:textId="77777777" w:rsidR="007D1969" w:rsidRPr="002B18B0" w:rsidRDefault="007D1969" w:rsidP="002833F0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Per parlare fatica a strutturare adeguatamente una frase e utilizza spesso per comunicare espressioni e frasi non sempre 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>di facile comprensione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 per problemi anche di articolazione  dei suoni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(d330.233)</w:t>
      </w:r>
      <w:r w:rsidR="002B18B0" w:rsidRPr="002B18B0">
        <w:rPr>
          <w:rFonts w:ascii="Arial" w:hAnsi="Arial" w:cs="Arial"/>
          <w:b/>
          <w:color w:val="FF0000"/>
          <w:sz w:val="28"/>
          <w:szCs w:val="28"/>
        </w:rPr>
        <w:t>,</w:t>
      </w:r>
      <w:r w:rsidRPr="002B18B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B18B0">
        <w:rPr>
          <w:rFonts w:ascii="Arial" w:hAnsi="Arial" w:cs="Arial"/>
          <w:color w:val="FF0000"/>
          <w:sz w:val="28"/>
          <w:szCs w:val="28"/>
        </w:rPr>
        <w:t>con qualche miglioramento grazie ai costanti stimoli in tal sen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>so che gli vengono forniti dagli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insegnanti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 xml:space="preserve"> e dai compagni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(e360+</w:t>
      </w:r>
      <w:r w:rsidR="002B18B0" w:rsidRPr="002B18B0">
        <w:rPr>
          <w:rFonts w:ascii="Arial" w:hAnsi="Arial" w:cs="Arial"/>
          <w:b/>
          <w:color w:val="FF0000"/>
          <w:sz w:val="28"/>
          <w:szCs w:val="28"/>
        </w:rPr>
        <w:t xml:space="preserve"> e325+</w:t>
      </w:r>
      <w:r w:rsidRPr="002B18B0">
        <w:rPr>
          <w:rFonts w:ascii="Arial" w:hAnsi="Arial" w:cs="Arial"/>
          <w:b/>
          <w:color w:val="FF0000"/>
          <w:sz w:val="28"/>
          <w:szCs w:val="28"/>
        </w:rPr>
        <w:t>).</w:t>
      </w:r>
    </w:p>
    <w:p w14:paraId="15C81BA5" w14:textId="77777777" w:rsidR="007D1969" w:rsidRDefault="007D1969">
      <w:pPr>
        <w:rPr>
          <w:rFonts w:ascii="Arial" w:hAnsi="Arial" w:cs="Arial"/>
          <w:sz w:val="28"/>
          <w:szCs w:val="28"/>
        </w:rPr>
      </w:pPr>
    </w:p>
    <w:p w14:paraId="38D94D80" w14:textId="77777777" w:rsidR="001860ED" w:rsidRDefault="001860ED"/>
    <w:p w14:paraId="037F0910" w14:textId="77777777" w:rsidR="001860ED" w:rsidRDefault="001860ED">
      <w:pPr>
        <w:rPr>
          <w:rFonts w:ascii="Arial" w:hAnsi="Arial" w:cs="Arial"/>
        </w:rPr>
      </w:pPr>
      <w:r>
        <w:rPr>
          <w:rFonts w:ascii="Arial" w:hAnsi="Arial" w:cs="Arial"/>
          <w:b/>
        </w:rPr>
        <w:t>d4</w:t>
      </w:r>
      <w:r>
        <w:rPr>
          <w:rFonts w:ascii="Arial" w:hAnsi="Arial" w:cs="Arial"/>
        </w:rPr>
        <w:t>. MOBILITA’</w:t>
      </w:r>
    </w:p>
    <w:p w14:paraId="3B8B4AF5" w14:textId="77777777" w:rsidR="0043696D" w:rsidRDefault="0043696D">
      <w:pPr>
        <w:rPr>
          <w:rFonts w:ascii="Arial" w:hAnsi="Arial" w:cs="Arial"/>
        </w:rPr>
      </w:pPr>
    </w:p>
    <w:p w14:paraId="69C76FEB" w14:textId="77777777" w:rsidR="001860ED" w:rsidRPr="002B18B0" w:rsidRDefault="002833F0" w:rsidP="002833F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Pur essendo sempre predisposto positivamente allo svolgimento delle attività, fatica a mantenere una posizione corporea corretta come richiesto dal contesto scolastico. Si muove continuamente, spesso fa cadere il materiale e si tranquillizza solo quando l’insegnante si siede vicino a lui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(d415.122 e360+).</w:t>
      </w:r>
    </w:p>
    <w:p w14:paraId="231D7F30" w14:textId="77777777" w:rsidR="002833F0" w:rsidRPr="002B18B0" w:rsidRDefault="002833F0" w:rsidP="002833F0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3DA50EBB" w14:textId="77777777" w:rsidR="002833F0" w:rsidRPr="002B18B0" w:rsidRDefault="002833F0" w:rsidP="002833F0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L’alunno si impegna nella scrittura e nella coloritura pur impugnando in modo non corretto </w:t>
      </w:r>
      <w:r w:rsidR="0043696D" w:rsidRPr="002B18B0">
        <w:rPr>
          <w:rFonts w:ascii="Arial" w:hAnsi="Arial" w:cs="Arial"/>
          <w:color w:val="FF0000"/>
          <w:sz w:val="28"/>
          <w:szCs w:val="28"/>
        </w:rPr>
        <w:t xml:space="preserve">la matita o 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i pastelli. Il tratto migliora con il supporto dell’insegnante o di strumenti didattici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(d440.112  e360+  e130+)</w:t>
      </w:r>
    </w:p>
    <w:p w14:paraId="003301EA" w14:textId="77777777" w:rsidR="002833F0" w:rsidRPr="002B18B0" w:rsidRDefault="002833F0" w:rsidP="002833F0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3FDD29A7" w14:textId="77777777" w:rsidR="001860ED" w:rsidRDefault="001860ED">
      <w:pPr>
        <w:rPr>
          <w:rFonts w:ascii="Arial" w:hAnsi="Arial" w:cs="Arial"/>
        </w:rPr>
      </w:pPr>
      <w:r>
        <w:rPr>
          <w:rFonts w:ascii="Arial" w:hAnsi="Arial" w:cs="Arial"/>
          <w:b/>
        </w:rPr>
        <w:t>d5</w:t>
      </w:r>
      <w:r>
        <w:rPr>
          <w:rFonts w:ascii="Arial" w:hAnsi="Arial" w:cs="Arial"/>
        </w:rPr>
        <w:t>. CURA DELLA PROPRIA PERSONA</w:t>
      </w:r>
    </w:p>
    <w:p w14:paraId="2293B5A0" w14:textId="77777777" w:rsidR="0043696D" w:rsidRDefault="0043696D">
      <w:pPr>
        <w:rPr>
          <w:rFonts w:ascii="Arial" w:hAnsi="Arial" w:cs="Arial"/>
        </w:rPr>
      </w:pPr>
    </w:p>
    <w:p w14:paraId="17AB87B4" w14:textId="77777777" w:rsidR="002833F0" w:rsidRPr="002B18B0" w:rsidRDefault="002833F0" w:rsidP="0043696D">
      <w:pPr>
        <w:suppressAutoHyphens w:val="0"/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L’alunno non sempre comunica i bisogni corporali e deve essere aiutato nell’uso dei servizi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(d530.122  e36</w:t>
      </w:r>
      <w:r w:rsidR="0043696D" w:rsidRPr="002B18B0">
        <w:rPr>
          <w:rFonts w:ascii="Arial" w:hAnsi="Arial" w:cs="Arial"/>
          <w:b/>
          <w:color w:val="FF0000"/>
          <w:sz w:val="28"/>
          <w:szCs w:val="28"/>
        </w:rPr>
        <w:t>0+).</w:t>
      </w:r>
      <w:r w:rsidR="002B18B0" w:rsidRPr="002B18B0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14:paraId="2A81D04B" w14:textId="77777777" w:rsidR="002833F0" w:rsidRPr="002B18B0" w:rsidRDefault="002833F0" w:rsidP="0043696D">
      <w:pPr>
        <w:suppressAutoHyphens w:val="0"/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Mangia autono</w:t>
      </w:r>
      <w:r w:rsidR="0043696D" w:rsidRPr="002B18B0">
        <w:rPr>
          <w:rFonts w:ascii="Arial" w:hAnsi="Arial" w:cs="Arial"/>
          <w:color w:val="FF0000"/>
          <w:sz w:val="28"/>
          <w:szCs w:val="28"/>
        </w:rPr>
        <w:t xml:space="preserve">mamente, ma ha bisogno che gli si tagli il cibo </w:t>
      </w:r>
      <w:r w:rsidR="0043696D" w:rsidRPr="002B18B0">
        <w:rPr>
          <w:rFonts w:ascii="Arial" w:hAnsi="Arial" w:cs="Arial"/>
          <w:b/>
          <w:color w:val="FF0000"/>
          <w:sz w:val="28"/>
          <w:szCs w:val="28"/>
        </w:rPr>
        <w:t>(d550.122</w:t>
      </w:r>
      <w:r w:rsidR="0043696D" w:rsidRPr="002B18B0">
        <w:rPr>
          <w:rFonts w:ascii="Arial" w:hAnsi="Arial" w:cs="Arial"/>
          <w:color w:val="FF0000"/>
          <w:sz w:val="28"/>
          <w:szCs w:val="28"/>
        </w:rPr>
        <w:t xml:space="preserve">  </w:t>
      </w:r>
      <w:r w:rsidR="0043696D" w:rsidRPr="002B18B0">
        <w:rPr>
          <w:rFonts w:ascii="Arial" w:hAnsi="Arial" w:cs="Arial"/>
          <w:b/>
          <w:color w:val="FF0000"/>
          <w:sz w:val="28"/>
          <w:szCs w:val="28"/>
        </w:rPr>
        <w:t>e360+).</w:t>
      </w:r>
    </w:p>
    <w:p w14:paraId="5120A729" w14:textId="77777777" w:rsidR="0043696D" w:rsidRPr="002B18B0" w:rsidRDefault="0043696D" w:rsidP="0043696D">
      <w:pPr>
        <w:suppressAutoHyphens w:val="0"/>
        <w:jc w:val="both"/>
        <w:rPr>
          <w:rFonts w:ascii="Arial" w:hAnsi="Arial" w:cs="Arial"/>
          <w:b/>
          <w:bCs/>
          <w:color w:val="FF0000"/>
          <w:sz w:val="28"/>
          <w:szCs w:val="28"/>
          <w:lang w:eastAsia="it-IT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Gli adulti devono aiutarlo nella vestizione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(d530.113  e 330+)</w:t>
      </w:r>
    </w:p>
    <w:p w14:paraId="6CB9A88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983650A" w14:textId="77777777" w:rsidR="001860ED" w:rsidRPr="002B18B0" w:rsidRDefault="001860ED">
      <w:pPr>
        <w:suppressAutoHyphens w:val="0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d7. </w:t>
      </w:r>
      <w:r w:rsidRPr="002B18B0">
        <w:rPr>
          <w:rFonts w:ascii="Arial" w:hAnsi="Arial" w:cs="Arial"/>
          <w:bCs/>
          <w:color w:val="000000"/>
          <w:lang w:eastAsia="it-IT"/>
        </w:rPr>
        <w:t>INTERAZIONI E RELAZIONI INTERPERSONALI</w:t>
      </w:r>
    </w:p>
    <w:p w14:paraId="30C7FF62" w14:textId="77777777" w:rsidR="00F906C3" w:rsidRDefault="00F906C3">
      <w:pPr>
        <w:suppressAutoHyphens w:val="0"/>
        <w:rPr>
          <w:rFonts w:ascii="Arial" w:hAnsi="Arial" w:cs="Arial"/>
        </w:rPr>
      </w:pPr>
    </w:p>
    <w:p w14:paraId="039D28C6" w14:textId="77777777" w:rsidR="001860ED" w:rsidRPr="002B18B0" w:rsidRDefault="001860ED" w:rsidP="00633186">
      <w:pPr>
        <w:suppressAutoHyphens w:val="0"/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Sta volentieri con i compagni</w:t>
      </w:r>
      <w:r w:rsidR="00633186" w:rsidRPr="002B18B0">
        <w:rPr>
          <w:rFonts w:ascii="Arial" w:hAnsi="Arial" w:cs="Arial"/>
          <w:color w:val="FF0000"/>
          <w:sz w:val="28"/>
          <w:szCs w:val="28"/>
        </w:rPr>
        <w:t xml:space="preserve"> dai quali è benvoluto</w:t>
      </w:r>
      <w:r w:rsidRPr="002B18B0">
        <w:rPr>
          <w:rFonts w:ascii="Arial" w:hAnsi="Arial" w:cs="Arial"/>
          <w:color w:val="FF0000"/>
          <w:sz w:val="28"/>
          <w:szCs w:val="28"/>
        </w:rPr>
        <w:t>, ma ricerca</w:t>
      </w:r>
      <w:r w:rsidR="00633186" w:rsidRPr="002B18B0">
        <w:rPr>
          <w:rFonts w:ascii="Arial" w:hAnsi="Arial" w:cs="Arial"/>
          <w:color w:val="FF0000"/>
          <w:sz w:val="28"/>
          <w:szCs w:val="28"/>
        </w:rPr>
        <w:t xml:space="preserve"> 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 xml:space="preserve">un rapporto privilegiato </w:t>
      </w:r>
      <w:r w:rsidR="00633186" w:rsidRPr="002B18B0">
        <w:rPr>
          <w:rFonts w:ascii="Arial" w:hAnsi="Arial" w:cs="Arial"/>
          <w:color w:val="FF0000"/>
          <w:sz w:val="28"/>
          <w:szCs w:val="28"/>
        </w:rPr>
        <w:t xml:space="preserve">con uno in particolare. Il suo comportamento improntato all’affabilità e alla socievolezza viene limitato dalle difficoltà linguistiche  </w:t>
      </w:r>
      <w:r w:rsidR="00633186" w:rsidRPr="002B18B0">
        <w:rPr>
          <w:rFonts w:ascii="Arial" w:hAnsi="Arial" w:cs="Arial"/>
          <w:b/>
          <w:color w:val="FF0000"/>
          <w:sz w:val="28"/>
          <w:szCs w:val="28"/>
        </w:rPr>
        <w:t>(d750.112  e325+)</w:t>
      </w:r>
    </w:p>
    <w:p w14:paraId="3F31E30F" w14:textId="77777777" w:rsidR="001860ED" w:rsidRPr="002B18B0" w:rsidRDefault="001860ED">
      <w:pPr>
        <w:rPr>
          <w:color w:val="FF0000"/>
        </w:rPr>
      </w:pPr>
    </w:p>
    <w:p w14:paraId="77E099F3" w14:textId="77777777" w:rsidR="001860ED" w:rsidRDefault="001860ED">
      <w:pPr>
        <w:rPr>
          <w:rFonts w:ascii="Arial" w:hAnsi="Arial" w:cs="Arial"/>
        </w:rPr>
      </w:pPr>
      <w:r>
        <w:rPr>
          <w:rFonts w:ascii="Arial" w:hAnsi="Arial" w:cs="Arial"/>
          <w:b/>
        </w:rPr>
        <w:t>d8</w:t>
      </w:r>
      <w:r>
        <w:rPr>
          <w:rFonts w:ascii="Arial" w:hAnsi="Arial" w:cs="Arial"/>
        </w:rPr>
        <w:t>. AREE DI VITA PRINCIPALI</w:t>
      </w:r>
    </w:p>
    <w:p w14:paraId="7E7F07DE" w14:textId="77777777" w:rsidR="00633186" w:rsidRDefault="00633186">
      <w:pPr>
        <w:rPr>
          <w:rFonts w:ascii="Arial" w:hAnsi="Arial" w:cs="Arial"/>
        </w:rPr>
      </w:pPr>
    </w:p>
    <w:p w14:paraId="6A5DD4F2" w14:textId="77777777" w:rsidR="001860ED" w:rsidRPr="002B18B0" w:rsidRDefault="00FE4AEF" w:rsidP="00F906C3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L’alunno  frequenta 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 xml:space="preserve">regolarmente </w:t>
      </w:r>
      <w:r w:rsidRPr="002B18B0">
        <w:rPr>
          <w:rFonts w:ascii="Arial" w:hAnsi="Arial" w:cs="Arial"/>
          <w:color w:val="FF0000"/>
          <w:sz w:val="28"/>
          <w:szCs w:val="28"/>
        </w:rPr>
        <w:t>la classe</w:t>
      </w:r>
      <w:r w:rsidR="002B18B0" w:rsidRPr="002B18B0">
        <w:rPr>
          <w:rFonts w:ascii="Arial" w:hAnsi="Arial" w:cs="Arial"/>
          <w:color w:val="FF0000"/>
          <w:sz w:val="28"/>
          <w:szCs w:val="28"/>
        </w:rPr>
        <w:t>/sezione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………… della Scuola Primaria</w:t>
      </w:r>
      <w:r w:rsidR="00633186" w:rsidRPr="002B18B0">
        <w:rPr>
          <w:rFonts w:ascii="Arial" w:hAnsi="Arial" w:cs="Arial"/>
          <w:color w:val="FF0000"/>
          <w:sz w:val="28"/>
          <w:szCs w:val="28"/>
        </w:rPr>
        <w:t>/Infanzia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 </w:t>
      </w:r>
      <w:r w:rsidR="001860ED" w:rsidRPr="002B18B0">
        <w:rPr>
          <w:rFonts w:ascii="Arial" w:hAnsi="Arial" w:cs="Arial"/>
          <w:color w:val="FF0000"/>
          <w:sz w:val="28"/>
          <w:szCs w:val="28"/>
        </w:rPr>
        <w:t xml:space="preserve">con il supporto di un insegnante di sostegno </w:t>
      </w:r>
      <w:r w:rsidRPr="002B18B0">
        <w:rPr>
          <w:rFonts w:ascii="Arial" w:hAnsi="Arial" w:cs="Arial"/>
          <w:color w:val="FF0000"/>
          <w:sz w:val="28"/>
          <w:szCs w:val="28"/>
        </w:rPr>
        <w:t>p</w:t>
      </w:r>
      <w:r w:rsidR="001860ED" w:rsidRPr="002B18B0">
        <w:rPr>
          <w:rFonts w:ascii="Arial" w:hAnsi="Arial" w:cs="Arial"/>
          <w:color w:val="FF0000"/>
          <w:sz w:val="28"/>
          <w:szCs w:val="28"/>
        </w:rPr>
        <w:t>e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r …… ore </w:t>
      </w:r>
      <w:r w:rsidRPr="002B18B0">
        <w:rPr>
          <w:rFonts w:ascii="Arial" w:hAnsi="Arial" w:cs="Arial"/>
          <w:color w:val="FF0000"/>
          <w:sz w:val="28"/>
          <w:szCs w:val="28"/>
        </w:rPr>
        <w:lastRenderedPageBreak/>
        <w:t xml:space="preserve">settimanali e </w:t>
      </w:r>
      <w:r w:rsidR="001860ED" w:rsidRPr="002B18B0">
        <w:rPr>
          <w:rFonts w:ascii="Arial" w:hAnsi="Arial" w:cs="Arial"/>
          <w:color w:val="FF0000"/>
          <w:sz w:val="28"/>
          <w:szCs w:val="28"/>
        </w:rPr>
        <w:t xml:space="preserve"> con un</w:t>
      </w:r>
      <w:r w:rsidRPr="002B18B0">
        <w:rPr>
          <w:rFonts w:ascii="Arial" w:hAnsi="Arial" w:cs="Arial"/>
          <w:color w:val="FF0000"/>
          <w:sz w:val="28"/>
          <w:szCs w:val="28"/>
        </w:rPr>
        <w:t>a</w:t>
      </w:r>
      <w:r w:rsidR="001860ED" w:rsidRPr="002B18B0">
        <w:rPr>
          <w:rFonts w:ascii="Arial" w:hAnsi="Arial" w:cs="Arial"/>
          <w:color w:val="FF0000"/>
          <w:sz w:val="28"/>
          <w:szCs w:val="28"/>
        </w:rPr>
        <w:t xml:space="preserve"> programma</w:t>
      </w:r>
      <w:r w:rsidRPr="002B18B0">
        <w:rPr>
          <w:rFonts w:ascii="Arial" w:hAnsi="Arial" w:cs="Arial"/>
          <w:color w:val="FF0000"/>
          <w:sz w:val="28"/>
          <w:szCs w:val="28"/>
        </w:rPr>
        <w:t xml:space="preserve">zione </w:t>
      </w:r>
      <w:r w:rsidR="00633186" w:rsidRPr="002B18B0">
        <w:rPr>
          <w:rFonts w:ascii="Arial" w:hAnsi="Arial" w:cs="Arial"/>
          <w:color w:val="FF0000"/>
          <w:sz w:val="28"/>
          <w:szCs w:val="28"/>
        </w:rPr>
        <w:t>i</w:t>
      </w:r>
      <w:r w:rsidRPr="002B18B0">
        <w:rPr>
          <w:rFonts w:ascii="Arial" w:hAnsi="Arial" w:cs="Arial"/>
          <w:color w:val="FF0000"/>
          <w:sz w:val="28"/>
          <w:szCs w:val="28"/>
        </w:rPr>
        <w:t>ndividualizzata</w:t>
      </w:r>
      <w:r w:rsidR="00F906C3" w:rsidRPr="002B18B0">
        <w:rPr>
          <w:rFonts w:ascii="Arial" w:hAnsi="Arial" w:cs="Arial"/>
          <w:color w:val="FF0000"/>
          <w:sz w:val="28"/>
          <w:szCs w:val="28"/>
        </w:rPr>
        <w:t xml:space="preserve"> per il raggiungimento degli obiettivi minimi nelle varie discipline </w:t>
      </w:r>
      <w:r w:rsidR="001860ED" w:rsidRPr="002B18B0">
        <w:rPr>
          <w:rFonts w:ascii="Arial" w:hAnsi="Arial" w:cs="Arial"/>
          <w:color w:val="FF0000"/>
          <w:sz w:val="28"/>
          <w:szCs w:val="28"/>
        </w:rPr>
        <w:t xml:space="preserve">  (</w:t>
      </w:r>
      <w:r w:rsidR="00F906C3" w:rsidRPr="002B18B0">
        <w:rPr>
          <w:rFonts w:ascii="Arial" w:hAnsi="Arial" w:cs="Arial"/>
          <w:b/>
          <w:color w:val="FF0000"/>
          <w:sz w:val="28"/>
          <w:szCs w:val="28"/>
        </w:rPr>
        <w:t>d820.233, e330+, e130+</w:t>
      </w:r>
      <w:r w:rsidR="002B18B0" w:rsidRPr="002B18B0">
        <w:rPr>
          <w:rFonts w:ascii="Arial" w:hAnsi="Arial" w:cs="Arial"/>
          <w:b/>
          <w:color w:val="FF0000"/>
          <w:sz w:val="28"/>
          <w:szCs w:val="28"/>
        </w:rPr>
        <w:t>, e585+</w:t>
      </w:r>
      <w:r w:rsidR="001860ED" w:rsidRPr="002B18B0">
        <w:rPr>
          <w:rFonts w:ascii="Arial" w:hAnsi="Arial" w:cs="Arial"/>
          <w:b/>
          <w:color w:val="FF0000"/>
          <w:sz w:val="28"/>
          <w:szCs w:val="28"/>
        </w:rPr>
        <w:t>).</w:t>
      </w:r>
    </w:p>
    <w:p w14:paraId="2CBF2726" w14:textId="77777777" w:rsidR="002B18B0" w:rsidRPr="002B18B0" w:rsidRDefault="002B18B0" w:rsidP="00F906C3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 xml:space="preserve">Per aiutarlo a relazionarsi  deve essere continuamente coinvolto nel gioco con i pari e in quello motorio, occasioni favorevoli per insegnargli a rispettare le regole di convivenza civile e a mantenere un atteggiamento aperto, anche di fronte alle critiche e alle sconfitte </w:t>
      </w:r>
      <w:r w:rsidRPr="002B18B0">
        <w:rPr>
          <w:rFonts w:ascii="Arial" w:hAnsi="Arial" w:cs="Arial"/>
          <w:b/>
          <w:color w:val="FF0000"/>
          <w:sz w:val="28"/>
          <w:szCs w:val="28"/>
        </w:rPr>
        <w:t>(d880.122 e330+ e325+).</w:t>
      </w:r>
    </w:p>
    <w:p w14:paraId="3C4DB179" w14:textId="77777777" w:rsidR="002B18B0" w:rsidRPr="002B18B0" w:rsidRDefault="002B18B0" w:rsidP="00F906C3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B18B0">
        <w:rPr>
          <w:rFonts w:ascii="Arial" w:hAnsi="Arial" w:cs="Arial"/>
          <w:color w:val="FF0000"/>
          <w:sz w:val="28"/>
          <w:szCs w:val="28"/>
        </w:rPr>
        <w:t>Per favorire la partecipazione alla vita scolastica l’alunno frequenta ……..</w:t>
      </w:r>
      <w:r w:rsidRPr="002B18B0">
        <w:rPr>
          <w:rFonts w:ascii="Arial" w:hAnsi="Arial" w:cs="Arial"/>
          <w:b/>
          <w:color w:val="FF0000"/>
          <w:sz w:val="28"/>
          <w:szCs w:val="28"/>
        </w:rPr>
        <w:t xml:space="preserve"> (d839.122) </w:t>
      </w:r>
    </w:p>
    <w:p w14:paraId="0B9E528A" w14:textId="77777777" w:rsidR="002B18B0" w:rsidRPr="002B18B0" w:rsidRDefault="002B18B0" w:rsidP="00F906C3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53D13AF8" w14:textId="77777777" w:rsidR="001860ED" w:rsidRDefault="001860ED">
      <w:pPr>
        <w:rPr>
          <w:rFonts w:ascii="Arial" w:hAnsi="Arial" w:cs="Arial"/>
        </w:rPr>
      </w:pPr>
      <w:r>
        <w:rPr>
          <w:rFonts w:ascii="Arial" w:hAnsi="Arial" w:cs="Arial"/>
          <w:b/>
        </w:rPr>
        <w:t>d9</w:t>
      </w:r>
      <w:r>
        <w:rPr>
          <w:rFonts w:ascii="Arial" w:hAnsi="Arial" w:cs="Arial"/>
        </w:rPr>
        <w:t>. VITA SOCIALE, CIVILE E DI COMUNITA’</w:t>
      </w:r>
    </w:p>
    <w:p w14:paraId="1CD016D6" w14:textId="77777777" w:rsidR="00FE4AEF" w:rsidRDefault="00FE4AEF">
      <w:pPr>
        <w:rPr>
          <w:rFonts w:ascii="Arial" w:hAnsi="Arial" w:cs="Arial"/>
        </w:rPr>
      </w:pPr>
    </w:p>
    <w:p w14:paraId="7608C1F1" w14:textId="77777777" w:rsidR="00633186" w:rsidRPr="002B18B0" w:rsidRDefault="00633186" w:rsidP="00633186">
      <w:pPr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14:paraId="49052F37" w14:textId="77777777" w:rsidR="00633186" w:rsidRPr="002B18B0" w:rsidRDefault="006F5FBB" w:rsidP="00633186">
      <w:pPr>
        <w:jc w:val="both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>(</w:t>
      </w:r>
      <w:r w:rsidR="00633186" w:rsidRPr="002B18B0">
        <w:rPr>
          <w:rFonts w:ascii="Arial" w:hAnsi="Arial" w:cs="Arial"/>
          <w:i/>
          <w:color w:val="FF0000"/>
          <w:sz w:val="28"/>
          <w:szCs w:val="28"/>
        </w:rPr>
        <w:t xml:space="preserve"> CEM, terapie, famiglia adottiva, educatore….)</w:t>
      </w:r>
    </w:p>
    <w:p w14:paraId="66F123C6" w14:textId="77777777" w:rsidR="00633186" w:rsidRDefault="00633186" w:rsidP="00633186">
      <w:pPr>
        <w:jc w:val="both"/>
        <w:rPr>
          <w:rFonts w:ascii="Arial" w:hAnsi="Arial" w:cs="Arial"/>
          <w:sz w:val="28"/>
          <w:szCs w:val="28"/>
        </w:rPr>
      </w:pPr>
    </w:p>
    <w:p w14:paraId="4BF6581E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49F5409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F67AEA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7A3AD75" w14:textId="77745B52" w:rsidR="001860ED" w:rsidRDefault="003059A5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10051B18" wp14:editId="4FCC9B73">
                <wp:simplePos x="0" y="0"/>
                <wp:positionH relativeFrom="column">
                  <wp:posOffset>7792720</wp:posOffset>
                </wp:positionH>
                <wp:positionV relativeFrom="paragraph">
                  <wp:posOffset>-709295</wp:posOffset>
                </wp:positionV>
                <wp:extent cx="44450" cy="2120265"/>
                <wp:effectExtent l="64135" t="62865" r="53340" b="55245"/>
                <wp:wrapNone/>
                <wp:docPr id="3" name="Input pen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44450" cy="21202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860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612.65pt;margin-top:-56.8pt;width:5.4pt;height:1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5+xupAQAAlwMAAA4AAABkcnMvZTJvRG9jLnhtbJxT22rjMBB9L/Qf&#10;hN4bX3CyrYlTloaFwu62lO4HaHWJRS2NGSl1+vc7tuMmbbYU+iKkOXDmzDmj5fXONexZY7DgK57N&#10;Us60l6Cs31T8z+OPi0vOQhReiQa8rviLDvx6dX627NpS51BDozQyIvGh7NqK1zG2ZZIEWWsnwgxa&#10;7Qk0gE5EeuImUSg6YndNkqfpIukAVYsgdQhUXY8gXw38xmgZ74wJOrKG1GVX+YKz2N8uv11xhmNt&#10;ztnfqZaslqLcoGhrK/eyxBdUOWE9iXilWoso2BbtCZWzEiGAiTMJLgFjrNTDTDRdlr6b7tY/9ZNl&#10;hdxiKcFH7eO9wDj5NwBfaeEasqD7BYoSEtsIfM9IBn0eyCh6DXLrSM+YCupGRFqJUNs2kNGlVRXH&#10;W5Ud9Pvnm8ME93iY6/d7QGRFKdufIJ/CFElWnCj7r5P7ZRnNHEJhHh6gXwFOt5ta+I3+jghdrYUK&#10;fZk2IJksPpEyIR+J3xl0fezkCdtVnH7DS38OW6V3kUkqFkUxJ0ASkmd5mi/mxz1HhqnPUcgk6806&#10;Hb97yUf/afUPAAD//wMAUEsDBBQABgAIAAAAIQDMW6C76wEAAKIEAAAQAAAAZHJzL2luay9pbmsx&#10;LnhtbJyTS2+cMBSF95X6Hyx3MZsAtnkOCpNF1UiVWqlqplKzJOAZrIAZGTPM/PteHuMhCmnUbpBf&#10;91yfz4fbu1NVoiNXjahlgqlNMOIyq3Mh9wn+tb23Iowanco8LWvJE3zmDb7bfPxwK+RzVcbwRaAg&#10;m35UlQkutD7EjtN1nd25dq32DiPEdb7K5+/f8GaqyvlOSKGhZXNZymqp+Un3YrHIE5zpEzHnQfuh&#10;blXGzXa/orLrCa3SjN/Xqkq1USxSKXmJZFrBvX9jpM8HGAjos+cKoyo9gWHCPIxauEwDPSvsLFc/&#10;LleHAdB5t3j7ulgAa4vZ1Au96Mt6ustsPmnm/NjfyBnYxm97/KHqA1da8CvO0fy0cUbZOB84jEAU&#10;b+qy7d8Ao2NatoDGXduR57mB8USdBSSvNYHO3zTDNQv9f9UEaG9q0pnYS0STzTmPCZ6J0OWBtag4&#10;BLs6mEzpBsLfLz9oNcSfERpaxLNYsKV+TIKYBbZL17MnmVJ70XxSbVMYvSd1zeewY8iNzjqR68LA&#10;JzYJgiA01ubkl6oLLvaF/u/yndDb+nOrjtxI0JmxoaNJ3sL/OoQRTf5/8l2CPw2/LBoqx4UBAGUM&#10;EURuVhaMVn4UsBUN2Q2GGbb8yPWxRf3wRcZNX3i0zR8AAAD//wMAUEsDBBQABgAIAAAAIQAVA8GX&#10;4QAAAA4BAAAPAAAAZHJzL2Rvd25yZXYueG1sTI/BTsMwEETvSP0Haytxa+04NEIhTlUVVUJcEKXc&#10;3XhJQuN1FDtt4OtxT/Q42qeZt8V6sh074+BbRwqSpQCGVDnTUq3g8LFbPALzQZPRnSNU8IMe1uXs&#10;rtC5cRd6x/M+1CyWkM+1giaEPufcVw1a7ZeuR4q3LzdYHWIcam4GfYnltuNSiIxb3VJcaHSP2war&#10;0360CvB1fKFR/KaHb/fMP3crad+2Uqn7+bR5AhZwCv8wXPWjOpTR6ehGMp51MUu5SiOrYJEkaQbs&#10;ysg0S4AdFUj5IICXBb99o/w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Xn7G6kBAACXAwAADgAAAAAAAAAAAAAAAAA8AgAAZHJzL2Uyb0RvYy54bWxQSwEC&#10;LQAUAAYACAAAACEAzFugu+sBAACiBAAAEAAAAAAAAAAAAAAAAAARBAAAZHJzL2luay9pbmsxLnht&#10;bFBLAQItABQABgAIAAAAIQAVA8GX4QAAAA4BAAAPAAAAAAAAAAAAAAAAACoGAABkcnMvZG93bnJl&#10;di54bWxQSwECLQAUAAYACAAAACEAeRi8nb8AAAAhAQAAGQAAAAAAAAAAAAAAAAA4BwAAZHJzL19y&#10;ZWxzL2Uyb0RvYy54bWwucmVsc1BLBQYAAAAABgAGAHgBAAAuCAAAAAA=&#10;">
                <v:imagedata r:id="rId8" o:title=""/>
                <o:lock v:ext="edit" rotation="t" aspectratio="f"/>
              </v:shape>
            </w:pict>
          </mc:Fallback>
        </mc:AlternateContent>
      </w:r>
    </w:p>
    <w:p w14:paraId="1D424037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1A6483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32DFFD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6BD818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F1DD887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708826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C7F1DE2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3AA1BA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FF2AFA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C48798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36BC354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683154B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78AE8B6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70E62D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DF37C7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0FAECAC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75565D98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D518BA1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C665943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D7B148A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5CFCAA1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F9D2376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A661659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9741BD0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65BDF57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D93F236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FBFC0C8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A539738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3DCFBA9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FAF64B4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6B70CDB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77501A1" w14:textId="77777777" w:rsidR="00812C61" w:rsidRDefault="00812C61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6ECC4FAF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FATTORI CONTESTUALI PERSONALI</w:t>
      </w:r>
    </w:p>
    <w:p w14:paraId="2F19D061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Fate una descrizione sintetica del soggetto e di ogni altra informazione rilevante non</w:t>
      </w:r>
    </w:p>
    <w:p w14:paraId="0C5BF0FC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descritta in precedenza.</w:t>
      </w:r>
    </w:p>
    <w:p w14:paraId="3E389B8F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Includete tutti i Fattori Personali che possono avere un impatto sul funzionamento (es. stili</w:t>
      </w:r>
    </w:p>
    <w:p w14:paraId="1CB496A4" w14:textId="77777777" w:rsidR="001860ED" w:rsidRDefault="001860ED">
      <w:pPr>
        <w:suppressAutoHyphens w:val="0"/>
        <w:rPr>
          <w:rFonts w:ascii="Arial" w:hAnsi="Arial" w:cs="Arial"/>
          <w:i/>
          <w:iCs/>
          <w:color w:val="000000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di vita, abitudini, contesto sociale, educazione, eventi della vita, ecc) non descrivibili nelle</w:t>
      </w:r>
    </w:p>
    <w:p w14:paraId="5703D550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  <w:r>
        <w:rPr>
          <w:rFonts w:ascii="Arial" w:hAnsi="Arial" w:cs="Arial"/>
          <w:i/>
          <w:iCs/>
          <w:color w:val="000000"/>
          <w:lang w:eastAsia="it-IT"/>
        </w:rPr>
        <w:t>dimensioni precedentemente prese in esame.</w:t>
      </w:r>
    </w:p>
    <w:p w14:paraId="491B3FB2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35675D24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96D00DF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45C76033" w14:textId="77777777" w:rsidR="001860ED" w:rsidRPr="00A5561E" w:rsidRDefault="00A5561E">
      <w:pPr>
        <w:suppressAutoHyphens w:val="0"/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it-IT"/>
        </w:rPr>
      </w:pPr>
      <w:r w:rsidRPr="00A5561E"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it-IT"/>
        </w:rPr>
        <w:t>NON COMPILARE</w:t>
      </w:r>
    </w:p>
    <w:p w14:paraId="0CC261AB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18298822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0C583DDF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304A4C5C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D602FAD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E11D9E9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6DE1A638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04B2A5BD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48CECA5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3D5F5D7E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0E9285AA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61E8AE6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7CC35F9C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6E37DD81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70398530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69B76EDB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3D24C178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461EE060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9929D2A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78A42960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4CD42EE7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03182478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03BCD2F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13B69C2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7F54EE3F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7844DE9E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051D5DCB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2A3FB1A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77E503C9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7CF3314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2E73FE2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0C8AB518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40521417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7D97CF1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D9AE112" w14:textId="77777777" w:rsidR="001860ED" w:rsidRPr="00A5561E" w:rsidRDefault="001860ED">
      <w:pPr>
        <w:suppressAutoHyphens w:val="0"/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it-IT"/>
        </w:rPr>
      </w:pPr>
    </w:p>
    <w:p w14:paraId="19B9603C" w14:textId="77777777" w:rsidR="00A5561E" w:rsidRPr="00A5561E" w:rsidRDefault="001860ED" w:rsidP="00A5561E">
      <w:pPr>
        <w:suppressAutoHyphens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it-IT"/>
        </w:rPr>
      </w:pPr>
      <w:r w:rsidRPr="00A5561E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it-IT"/>
        </w:rPr>
        <w:t>A cura dell’interessato e/o della famiglia</w:t>
      </w:r>
    </w:p>
    <w:p w14:paraId="77AD9876" w14:textId="77777777" w:rsidR="00A5561E" w:rsidRPr="00A5561E" w:rsidRDefault="00A5561E" w:rsidP="00A5561E">
      <w:pPr>
        <w:suppressAutoHyphens w:val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it-IT"/>
        </w:rPr>
      </w:pPr>
      <w:r w:rsidRPr="00A5561E"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it-IT"/>
        </w:rPr>
        <w:t>NON COMPILARE</w:t>
      </w:r>
    </w:p>
    <w:p w14:paraId="59BEEFAF" w14:textId="77777777" w:rsidR="001860ED" w:rsidRPr="00A5561E" w:rsidRDefault="001860ED">
      <w:pPr>
        <w:suppressAutoHyphens w:val="0"/>
        <w:jc w:val="center"/>
        <w:rPr>
          <w:rFonts w:ascii="Arial" w:hAnsi="Arial" w:cs="Arial"/>
          <w:b/>
          <w:bCs/>
          <w:i/>
          <w:iCs/>
          <w:color w:val="FF0000"/>
          <w:lang w:eastAsia="it-IT"/>
        </w:rPr>
      </w:pPr>
    </w:p>
    <w:p w14:paraId="0CFE007E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0765952E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5F18AA0D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1860ED" w14:paraId="4AAF1094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40923C" w14:textId="77777777" w:rsidR="001860ED" w:rsidRDefault="001860ED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Punto di vista della persona</w:t>
            </w:r>
          </w:p>
          <w:p w14:paraId="5836D5A5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55BEBBF3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BDE59" w14:textId="77777777" w:rsidR="001860ED" w:rsidRDefault="001860ED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14:paraId="7D2DDB56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  <w:t>Mi presento</w:t>
            </w:r>
          </w:p>
          <w:p w14:paraId="63447EBB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696A319D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D4853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1. I miei punti di forza ( cosa so fare, cosa mi piace fare, gli aspetti positivi del mio</w:t>
            </w:r>
          </w:p>
          <w:p w14:paraId="770C52F8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carattere, cosa devi conoscere di me, modi con i quali posso comunicare con te,</w:t>
            </w:r>
          </w:p>
          <w:p w14:paraId="2ED7E47D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ecc)</w:t>
            </w:r>
          </w:p>
          <w:p w14:paraId="2B655492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3EC94314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E464D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2. Cose che trovo difficili (cosa proprio non riesco a fare, cosa posso fare se ricevo</w:t>
            </w:r>
          </w:p>
          <w:p w14:paraId="1ADBD1E4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aiuto, ecc.)</w:t>
            </w:r>
          </w:p>
          <w:p w14:paraId="7E0FCA1A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39450941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F2504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3. Ciò che è più importante fare per aiutarmi e come</w:t>
            </w:r>
          </w:p>
          <w:p w14:paraId="27DBE09F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15CAA3DA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0E61F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Punto di vista di chi rappresenta la persona</w:t>
            </w:r>
          </w:p>
          <w:p w14:paraId="7408EF20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1EB1E0BE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C942D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1. I suoi punti di forza ( cosa sa fare, cosa gli piace fare, gli aspetti positivi del suo</w:t>
            </w:r>
          </w:p>
          <w:p w14:paraId="09CD3BBF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carattere, ecc)</w:t>
            </w:r>
          </w:p>
          <w:p w14:paraId="2179C71C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</w:p>
          <w:p w14:paraId="57D843E7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59B811A3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79B1D" w14:textId="77777777" w:rsidR="001860ED" w:rsidRDefault="001860ED">
            <w:pPr>
              <w:suppressAutoHyphens w:val="0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2. Cose che trova difficili (cosa proprio non riesce a fare, cosa può fare se riceve</w:t>
            </w:r>
          </w:p>
          <w:p w14:paraId="23D662F5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aiuto, gli aspetti problematici del suo carattere, ecc)</w:t>
            </w:r>
          </w:p>
          <w:p w14:paraId="729F060D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1860ED" w14:paraId="7D4C88C0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903B" w14:textId="77777777" w:rsidR="001860ED" w:rsidRDefault="001860ED">
            <w:pPr>
              <w:suppressAutoHyphens w:val="0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3. Ciò che è più importante fare per aiutarlo e come</w:t>
            </w:r>
          </w:p>
          <w:p w14:paraId="096EDE23" w14:textId="77777777" w:rsidR="001860ED" w:rsidRDefault="001860ED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C273C1C" w14:textId="77777777" w:rsidR="001860ED" w:rsidRDefault="001860ED">
      <w:pPr>
        <w:suppressAutoHyphens w:val="0"/>
        <w:jc w:val="both"/>
        <w:rPr>
          <w:rFonts w:ascii="Arial" w:hAnsi="Arial" w:cs="Arial"/>
          <w:bCs/>
          <w:iCs/>
          <w:color w:val="000000"/>
          <w:sz w:val="28"/>
          <w:szCs w:val="28"/>
          <w:lang w:eastAsia="it-IT"/>
        </w:rPr>
      </w:pPr>
    </w:p>
    <w:p w14:paraId="083A02E0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348CF2DD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1E4DD790" w14:textId="77777777" w:rsidR="001860ED" w:rsidRDefault="001860ED">
      <w:pPr>
        <w:suppressAutoHyphens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2B536989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</w:p>
    <w:p w14:paraId="3A04656A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55B379A2" w14:textId="77777777" w:rsidR="001860ED" w:rsidRDefault="001860ED">
      <w:pPr>
        <w:suppressAutoHyphens w:val="0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614E2BCB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EF2F2D3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195A479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7795BE0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45C6690E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67B91F44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3F1641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E99D83E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F098F1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CC3A458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884C43E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ELEMENTI PER LA DEFINIZIONE DEL PROGETTO MULTIDISCIPLINARE PER</w:t>
      </w:r>
    </w:p>
    <w:p w14:paraId="18697D8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L’INCLUSIONE SCOLASTICO-FORMATIVA.</w:t>
      </w:r>
    </w:p>
    <w:p w14:paraId="2201796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u w:val="single"/>
          <w:lang w:eastAsia="it-IT"/>
        </w:rPr>
      </w:pPr>
    </w:p>
    <w:p w14:paraId="2D9AA089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u w:val="single"/>
          <w:lang w:eastAsia="it-IT"/>
        </w:rPr>
      </w:pPr>
    </w:p>
    <w:p w14:paraId="200D6BE2" w14:textId="77777777" w:rsidR="001860ED" w:rsidRPr="00A5561E" w:rsidRDefault="001860ED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A) LE COSE PIÙ IMPORTANTI DA PROGRAMMARE</w:t>
      </w:r>
      <w:r w:rsidR="00A5561E">
        <w:rPr>
          <w:rFonts w:ascii="Arial" w:hAnsi="Arial" w:cs="Arial"/>
          <w:b/>
          <w:bCs/>
          <w:color w:val="000000"/>
          <w:lang w:eastAsia="it-IT"/>
        </w:rPr>
        <w:t xml:space="preserve"> </w:t>
      </w:r>
      <w:r w:rsidR="00A5561E" w:rsidRPr="00A5561E">
        <w:rPr>
          <w:rFonts w:ascii="Arial" w:hAnsi="Arial" w:cs="Arial"/>
          <w:b/>
          <w:bCs/>
          <w:color w:val="FF0000"/>
          <w:lang w:eastAsia="it-IT"/>
        </w:rPr>
        <w:t>(per la scuola e per gli altri servizi)</w:t>
      </w:r>
    </w:p>
    <w:p w14:paraId="3DF074D9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CBF8811" w14:textId="77777777" w:rsidR="001860ED" w:rsidRPr="002B18B0" w:rsidRDefault="00FE4AEF">
      <w:pPr>
        <w:suppressAutoHyphens w:val="0"/>
        <w:rPr>
          <w:rFonts w:ascii="Arial" w:hAnsi="Arial" w:cs="Arial"/>
          <w:bCs/>
          <w:color w:val="FF0000"/>
          <w:lang w:eastAsia="it-IT"/>
        </w:rPr>
      </w:pPr>
      <w:r w:rsidRPr="002B18B0">
        <w:rPr>
          <w:rFonts w:ascii="Arial" w:hAnsi="Arial" w:cs="Arial"/>
          <w:bCs/>
          <w:color w:val="FF0000"/>
          <w:lang w:eastAsia="it-IT"/>
        </w:rPr>
        <w:t>Garantire il mantenimento dell’insegnante di sostegno per ….ore settimanali.</w:t>
      </w:r>
    </w:p>
    <w:p w14:paraId="6AD3C8D8" w14:textId="77777777" w:rsidR="00FE4AEF" w:rsidRPr="002B18B0" w:rsidRDefault="00FE4AEF">
      <w:pPr>
        <w:suppressAutoHyphens w:val="0"/>
        <w:rPr>
          <w:rFonts w:ascii="Arial" w:hAnsi="Arial" w:cs="Arial"/>
          <w:bCs/>
          <w:color w:val="000000"/>
          <w:lang w:eastAsia="it-IT"/>
        </w:rPr>
      </w:pPr>
    </w:p>
    <w:p w14:paraId="59CCEA0C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53BB7A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7F00A38E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68F7964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930E67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4055338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B5660D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B) AZIONI SOCIALI ATTIVABILI DIRETTAMENTE PER LA PERSONA </w:t>
      </w:r>
      <w:r>
        <w:rPr>
          <w:rFonts w:ascii="Arial" w:hAnsi="Arial" w:cs="Arial"/>
          <w:color w:val="000000"/>
          <w:lang w:eastAsia="it-IT"/>
        </w:rPr>
        <w:t>(riportare AD</w:t>
      </w:r>
    </w:p>
    <w:p w14:paraId="5BCDD53F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ESEMPIO le azioni attivate).</w:t>
      </w:r>
    </w:p>
    <w:p w14:paraId="027AB41F" w14:textId="77777777" w:rsidR="00A5561E" w:rsidRDefault="00A5561E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85CC1C2" w14:textId="77777777" w:rsidR="00A5561E" w:rsidRPr="00FE4AEF" w:rsidRDefault="002B18B0">
      <w:pPr>
        <w:suppressAutoHyphens w:val="0"/>
        <w:rPr>
          <w:rFonts w:ascii="Arial" w:hAnsi="Arial" w:cs="Arial"/>
          <w:color w:val="FF0000"/>
          <w:lang w:eastAsia="it-IT"/>
        </w:rPr>
      </w:pPr>
      <w:r>
        <w:rPr>
          <w:rFonts w:ascii="Arial" w:hAnsi="Arial" w:cs="Arial"/>
          <w:color w:val="FF0000"/>
          <w:lang w:eastAsia="it-IT"/>
        </w:rPr>
        <w:t>L’alunno è seguito dai S</w:t>
      </w:r>
      <w:r w:rsidR="00FE4AEF" w:rsidRPr="00FE4AEF">
        <w:rPr>
          <w:rFonts w:ascii="Arial" w:hAnsi="Arial" w:cs="Arial"/>
          <w:color w:val="FF0000"/>
          <w:lang w:eastAsia="it-IT"/>
        </w:rPr>
        <w:t>ervizi Sociali del territorio (</w:t>
      </w:r>
      <w:r w:rsidR="00A5561E" w:rsidRPr="00FE4AEF">
        <w:rPr>
          <w:rFonts w:ascii="Arial" w:hAnsi="Arial" w:cs="Arial"/>
          <w:color w:val="FF0000"/>
          <w:lang w:eastAsia="it-IT"/>
        </w:rPr>
        <w:t>Educatore/ famiglia</w:t>
      </w:r>
      <w:r w:rsidR="00FE4AEF" w:rsidRPr="00FE4AEF">
        <w:rPr>
          <w:rFonts w:ascii="Arial" w:hAnsi="Arial" w:cs="Arial"/>
          <w:color w:val="FF0000"/>
          <w:lang w:eastAsia="it-IT"/>
        </w:rPr>
        <w:t xml:space="preserve"> affidataria…).</w:t>
      </w:r>
    </w:p>
    <w:p w14:paraId="598207AB" w14:textId="77777777" w:rsidR="00FE4AEF" w:rsidRPr="00FE4AEF" w:rsidRDefault="00FE4AEF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 w:rsidRPr="00FE4AEF">
        <w:rPr>
          <w:rFonts w:ascii="Arial" w:hAnsi="Arial" w:cs="Arial"/>
          <w:color w:val="FF0000"/>
          <w:lang w:eastAsia="it-IT"/>
        </w:rPr>
        <w:t xml:space="preserve">E’ inserito in attività extrascolastiche  </w:t>
      </w:r>
      <w:r w:rsidR="00812C61">
        <w:rPr>
          <w:rFonts w:ascii="Arial" w:hAnsi="Arial" w:cs="Arial"/>
          <w:color w:val="FF0000"/>
          <w:lang w:eastAsia="it-IT"/>
        </w:rPr>
        <w:t xml:space="preserve">(progetto compiti, </w:t>
      </w:r>
      <w:r w:rsidRPr="00FE4AEF">
        <w:rPr>
          <w:rFonts w:ascii="Arial" w:hAnsi="Arial" w:cs="Arial"/>
          <w:color w:val="FF0000"/>
          <w:lang w:eastAsia="it-IT"/>
        </w:rPr>
        <w:t>sport)</w:t>
      </w:r>
    </w:p>
    <w:p w14:paraId="6C6D13F2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FA3092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CA3CA4F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294ECB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6496B1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99F1A71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7C631E6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79751E0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C) AZIONI SANITARIE ATTIVABILI DIRETTAMENTE PER LA PERSONA </w:t>
      </w:r>
      <w:r>
        <w:rPr>
          <w:rFonts w:ascii="Arial" w:hAnsi="Arial" w:cs="Arial"/>
          <w:color w:val="000000"/>
          <w:lang w:eastAsia="it-IT"/>
        </w:rPr>
        <w:t>(riportare AD</w:t>
      </w:r>
    </w:p>
    <w:p w14:paraId="1D0D7B0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ESEMPIO i trattamenti o le azioni attivate)</w:t>
      </w:r>
    </w:p>
    <w:p w14:paraId="2934E9CC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6DFA0A6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C6EF734" w14:textId="77777777" w:rsidR="001860ED" w:rsidRDefault="00A5561E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>
        <w:rPr>
          <w:rFonts w:ascii="Arial" w:hAnsi="Arial" w:cs="Arial"/>
          <w:b/>
          <w:bCs/>
          <w:color w:val="FF0000"/>
          <w:lang w:eastAsia="it-IT"/>
        </w:rPr>
        <w:t>NON COMPILARE (</w:t>
      </w:r>
      <w:r w:rsidRPr="00A5561E">
        <w:rPr>
          <w:rFonts w:ascii="Arial" w:hAnsi="Arial" w:cs="Arial"/>
          <w:b/>
          <w:bCs/>
          <w:color w:val="FF0000"/>
          <w:lang w:eastAsia="it-IT"/>
        </w:rPr>
        <w:t>ASL</w:t>
      </w:r>
      <w:r>
        <w:rPr>
          <w:rFonts w:ascii="Arial" w:hAnsi="Arial" w:cs="Arial"/>
          <w:b/>
          <w:bCs/>
          <w:color w:val="FF0000"/>
          <w:lang w:eastAsia="it-IT"/>
        </w:rPr>
        <w:t>)</w:t>
      </w:r>
    </w:p>
    <w:p w14:paraId="380E4641" w14:textId="77777777" w:rsidR="000A55D1" w:rsidRPr="00A5561E" w:rsidRDefault="000A55D1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16AA0694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3CB22E0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D) AZIONI SCOLASTICHE ATTIVABILI DIRETTAMENTE PER LA PERSONA</w:t>
      </w:r>
    </w:p>
    <w:p w14:paraId="7305AD4F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(riportare AD ESEMPIO le azioni attivate)</w:t>
      </w:r>
    </w:p>
    <w:p w14:paraId="3BD6A9E8" w14:textId="77777777" w:rsidR="00FE4AEF" w:rsidRDefault="00FE4AEF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5410D03" w14:textId="77777777" w:rsidR="00A5561E" w:rsidRPr="00FE4AEF" w:rsidRDefault="00A5561E" w:rsidP="008C1CC5">
      <w:pPr>
        <w:numPr>
          <w:ilvl w:val="0"/>
          <w:numId w:val="2"/>
        </w:num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  <w:r w:rsidRPr="00FE4AEF">
        <w:rPr>
          <w:rFonts w:ascii="Arial" w:hAnsi="Arial" w:cs="Arial"/>
          <w:color w:val="FF0000"/>
          <w:lang w:eastAsia="it-IT"/>
        </w:rPr>
        <w:t xml:space="preserve">Programmazione individualizzata </w:t>
      </w:r>
      <w:r w:rsidR="0087392F" w:rsidRPr="00FE4AEF">
        <w:rPr>
          <w:rFonts w:ascii="Arial" w:hAnsi="Arial" w:cs="Arial"/>
          <w:color w:val="FF0000"/>
          <w:lang w:eastAsia="it-IT"/>
        </w:rPr>
        <w:t>/</w:t>
      </w:r>
      <w:r w:rsidRPr="00FE4AEF">
        <w:rPr>
          <w:rFonts w:ascii="Arial" w:hAnsi="Arial" w:cs="Arial"/>
          <w:color w:val="FF0000"/>
          <w:lang w:eastAsia="it-IT"/>
        </w:rPr>
        <w:t xml:space="preserve">Programmazione di classe per obiettivi minimi </w:t>
      </w:r>
    </w:p>
    <w:p w14:paraId="1B9CFCDD" w14:textId="77777777" w:rsidR="00FE4AEF" w:rsidRPr="00FE4AEF" w:rsidRDefault="00FE4AEF" w:rsidP="00A5561E">
      <w:pPr>
        <w:numPr>
          <w:ilvl w:val="0"/>
          <w:numId w:val="2"/>
        </w:num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  <w:r w:rsidRPr="00FE4AEF">
        <w:rPr>
          <w:rFonts w:ascii="Arial" w:hAnsi="Arial" w:cs="Arial"/>
          <w:color w:val="FF0000"/>
          <w:lang w:eastAsia="it-IT"/>
        </w:rPr>
        <w:t>Percorso didattici per l’arricchimento del patrimonio lessicale</w:t>
      </w:r>
    </w:p>
    <w:p w14:paraId="709D7CC7" w14:textId="77777777" w:rsidR="00FE4AEF" w:rsidRPr="00FE4AEF" w:rsidRDefault="00FE4AEF" w:rsidP="00A5561E">
      <w:pPr>
        <w:numPr>
          <w:ilvl w:val="0"/>
          <w:numId w:val="2"/>
        </w:num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  <w:r w:rsidRPr="00FE4AEF">
        <w:rPr>
          <w:rFonts w:ascii="Arial" w:hAnsi="Arial" w:cs="Arial"/>
          <w:color w:val="FF0000"/>
          <w:lang w:eastAsia="it-IT"/>
        </w:rPr>
        <w:t>Supporto di strumenti compensativi e tempi maggiori rispetto alla classe per l’esecuzione di attività e verifiche</w:t>
      </w:r>
    </w:p>
    <w:p w14:paraId="64C8DDF8" w14:textId="77777777" w:rsidR="00FE4AEF" w:rsidRPr="00FE4AEF" w:rsidRDefault="00FE4AEF" w:rsidP="00A5561E">
      <w:pPr>
        <w:numPr>
          <w:ilvl w:val="0"/>
          <w:numId w:val="2"/>
        </w:num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  <w:r w:rsidRPr="00FE4AEF">
        <w:rPr>
          <w:rFonts w:ascii="Arial" w:hAnsi="Arial" w:cs="Arial"/>
          <w:color w:val="FF0000"/>
          <w:lang w:eastAsia="it-IT"/>
        </w:rPr>
        <w:t>Rinforzo continuo dei concetti in piccolo gruppo</w:t>
      </w:r>
    </w:p>
    <w:p w14:paraId="08F860B8" w14:textId="77777777" w:rsidR="001860ED" w:rsidRPr="00FE4AEF" w:rsidRDefault="001860ED">
      <w:p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</w:p>
    <w:p w14:paraId="3BA31C5B" w14:textId="77777777" w:rsidR="001860ED" w:rsidRPr="00FE4AEF" w:rsidRDefault="001860ED">
      <w:p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</w:p>
    <w:p w14:paraId="7B839AA8" w14:textId="77777777" w:rsidR="001860ED" w:rsidRPr="00FE4AEF" w:rsidRDefault="001860ED">
      <w:pPr>
        <w:suppressAutoHyphens w:val="0"/>
        <w:rPr>
          <w:rFonts w:ascii="Verdana" w:hAnsi="Verdana" w:cs="Verdana"/>
          <w:b/>
          <w:bCs/>
          <w:color w:val="FF0000"/>
          <w:lang w:eastAsia="it-IT"/>
        </w:rPr>
      </w:pPr>
    </w:p>
    <w:p w14:paraId="02D129CD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D3D603C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6A1B192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425FB5E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60290A02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171C5CC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4BDD922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23FC5C5" w14:textId="77777777" w:rsidR="001860ED" w:rsidRDefault="001860ED">
      <w:pPr>
        <w:suppressAutoHyphens w:val="0"/>
        <w:rPr>
          <w:rFonts w:ascii="Verdana" w:hAnsi="Verdana" w:cs="Verdana"/>
          <w:b/>
          <w:bCs/>
          <w:color w:val="FFFFFF"/>
          <w:lang w:eastAsia="it-IT"/>
        </w:rPr>
      </w:pPr>
      <w:r>
        <w:rPr>
          <w:rFonts w:ascii="Verdana" w:hAnsi="Verdana" w:cs="Verdana"/>
          <w:b/>
          <w:bCs/>
          <w:color w:val="000000"/>
          <w:u w:val="single"/>
          <w:lang w:eastAsia="it-IT"/>
        </w:rPr>
        <w:t xml:space="preserve">L’ALUNNO NECESSITA </w:t>
      </w:r>
      <w:r>
        <w:rPr>
          <w:rFonts w:ascii="Verdana" w:hAnsi="Verdana" w:cs="Verdana"/>
          <w:b/>
          <w:bCs/>
          <w:color w:val="FFFFFF"/>
          <w:u w:val="single"/>
          <w:lang w:eastAsia="it-IT"/>
        </w:rPr>
        <w:t>A</w:t>
      </w:r>
    </w:p>
    <w:p w14:paraId="0392D6EF" w14:textId="77777777" w:rsidR="002B18B0" w:rsidRPr="00A5561E" w:rsidRDefault="002B18B0" w:rsidP="002B18B0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  <w:r>
        <w:rPr>
          <w:rFonts w:ascii="Arial" w:hAnsi="Arial" w:cs="Arial"/>
          <w:b/>
          <w:bCs/>
          <w:color w:val="FF0000"/>
          <w:lang w:eastAsia="it-IT"/>
        </w:rPr>
        <w:t>NON COMPILARE (</w:t>
      </w:r>
      <w:r w:rsidRPr="00A5561E">
        <w:rPr>
          <w:rFonts w:ascii="Arial" w:hAnsi="Arial" w:cs="Arial"/>
          <w:b/>
          <w:bCs/>
          <w:color w:val="FF0000"/>
          <w:lang w:eastAsia="it-IT"/>
        </w:rPr>
        <w:t>ASL</w:t>
      </w:r>
      <w:r>
        <w:rPr>
          <w:rFonts w:ascii="Arial" w:hAnsi="Arial" w:cs="Arial"/>
          <w:b/>
          <w:bCs/>
          <w:color w:val="FF0000"/>
          <w:lang w:eastAsia="it-IT"/>
        </w:rPr>
        <w:t>)</w:t>
      </w:r>
    </w:p>
    <w:p w14:paraId="334C436D" w14:textId="77777777" w:rsidR="001860ED" w:rsidRDefault="001860ED">
      <w:pPr>
        <w:suppressAutoHyphens w:val="0"/>
        <w:rPr>
          <w:rFonts w:ascii="Verdana" w:hAnsi="Verdana" w:cs="Verdana"/>
          <w:b/>
          <w:bCs/>
          <w:color w:val="FFFFFF"/>
          <w:lang w:eastAsia="it-IT"/>
        </w:rPr>
      </w:pPr>
    </w:p>
    <w:p w14:paraId="0FC373B5" w14:textId="77777777" w:rsidR="001860ED" w:rsidRDefault="001860ED">
      <w:pPr>
        <w:suppressAutoHyphens w:val="0"/>
        <w:rPr>
          <w:rFonts w:ascii="Verdana" w:hAnsi="Verdana" w:cs="Verdana"/>
          <w:b/>
          <w:bCs/>
          <w:color w:val="FFFFFF"/>
          <w:lang w:eastAsia="it-IT"/>
        </w:rPr>
      </w:pPr>
    </w:p>
    <w:p w14:paraId="583AA8B1" w14:textId="77777777" w:rsidR="001860ED" w:rsidRDefault="001860ED">
      <w:pPr>
        <w:suppressAutoHyphens w:val="0"/>
        <w:rPr>
          <w:rFonts w:ascii="Verdana" w:hAnsi="Verdana" w:cs="Verdana"/>
          <w:b/>
          <w:bCs/>
          <w:color w:val="FFFFFF"/>
          <w:lang w:eastAsia="it-IT"/>
        </w:rPr>
      </w:pPr>
    </w:p>
    <w:p w14:paraId="5D666225" w14:textId="77777777" w:rsidR="001860ED" w:rsidRDefault="001860ED">
      <w:pPr>
        <w:suppressAutoHyphens w:val="0"/>
        <w:rPr>
          <w:rFonts w:ascii="Verdana" w:hAnsi="Verdana" w:cs="Verdana"/>
          <w:b/>
          <w:bCs/>
          <w:color w:val="FFFFFF"/>
          <w:lang w:eastAsia="it-IT"/>
        </w:rPr>
      </w:pPr>
    </w:p>
    <w:p w14:paraId="3BD00919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  <w:r>
        <w:rPr>
          <w:rFonts w:ascii="Verdana" w:hAnsi="Verdana" w:cs="Verdana"/>
          <w:b/>
          <w:bCs/>
          <w:color w:val="000000"/>
          <w:lang w:eastAsia="it-IT"/>
        </w:rPr>
        <w:t>Assistenza sanitaria a scuola</w:t>
      </w:r>
      <w:r>
        <w:rPr>
          <w:rFonts w:ascii="Verdana" w:hAnsi="Verdana" w:cs="Verdana"/>
          <w:b/>
          <w:bCs/>
          <w:color w:val="000000"/>
          <w:lang w:eastAsia="it-IT"/>
        </w:rPr>
        <w:tab/>
        <w:t xml:space="preserve">                                             SI</w:t>
      </w:r>
      <w:r>
        <w:rPr>
          <w:rFonts w:ascii="Wingdings-Regular" w:hAnsi="Wingdings-Regular" w:cs="Wingdings-Regular"/>
          <w:b/>
          <w:bCs/>
          <w:color w:val="000000"/>
          <w:lang w:eastAsia="it-IT"/>
        </w:rPr>
        <w:t xml:space="preserve"> </w:t>
      </w:r>
      <w:r>
        <w:rPr>
          <w:rFonts w:ascii="Verdana" w:hAnsi="Verdana" w:cs="Verdana"/>
          <w:b/>
          <w:bCs/>
          <w:color w:val="000000"/>
          <w:lang w:eastAsia="it-IT"/>
        </w:rPr>
        <w:t>No</w:t>
      </w:r>
    </w:p>
    <w:p w14:paraId="36F9CDE3" w14:textId="77777777" w:rsidR="001860ED" w:rsidRDefault="001860ED">
      <w:pPr>
        <w:suppressAutoHyphens w:val="0"/>
        <w:rPr>
          <w:rFonts w:ascii="Verdana" w:hAnsi="Verdana" w:cs="Verdana"/>
          <w:color w:val="000000"/>
          <w:lang w:eastAsia="it-IT"/>
        </w:rPr>
      </w:pPr>
      <w:r>
        <w:rPr>
          <w:rFonts w:ascii="Verdana" w:hAnsi="Verdana" w:cs="Verdana"/>
          <w:b/>
          <w:bCs/>
          <w:color w:val="000000"/>
          <w:lang w:eastAsia="it-IT"/>
        </w:rPr>
        <w:t>X</w:t>
      </w:r>
      <w:r>
        <w:rPr>
          <w:rFonts w:ascii="Arial" w:hAnsi="Arial" w:cs="Arial"/>
          <w:color w:val="000000"/>
          <w:lang w:eastAsia="it-IT"/>
        </w:rPr>
        <w:t>specificare</w:t>
      </w:r>
      <w:r>
        <w:rPr>
          <w:rFonts w:ascii="Verdana" w:hAnsi="Verdana" w:cs="Verdana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285C5415" w14:textId="77777777" w:rsidR="001860ED" w:rsidRDefault="001860ED">
      <w:pPr>
        <w:suppressAutoHyphens w:val="0"/>
        <w:rPr>
          <w:rFonts w:ascii="Verdana" w:hAnsi="Verdana" w:cs="Verdana"/>
          <w:color w:val="000000"/>
          <w:lang w:eastAsia="it-IT"/>
        </w:rPr>
      </w:pPr>
    </w:p>
    <w:p w14:paraId="79128291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5627E5D1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53A8678E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7E998A40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6359A705" w14:textId="77777777" w:rsidR="001860ED" w:rsidRDefault="001860ED">
      <w:pPr>
        <w:suppressAutoHyphens w:val="0"/>
        <w:rPr>
          <w:rFonts w:ascii="Arial" w:hAnsi="Arial" w:cs="Arial"/>
          <w:b/>
          <w:color w:val="000000"/>
          <w:lang w:eastAsia="it-IT"/>
        </w:rPr>
      </w:pPr>
      <w:r>
        <w:rPr>
          <w:rFonts w:ascii="Verdana" w:hAnsi="Verdana" w:cs="Verdana"/>
          <w:b/>
          <w:bCs/>
          <w:color w:val="000000"/>
          <w:lang w:eastAsia="it-IT"/>
        </w:rPr>
        <w:t>Utilizzo di prodotti, adattamenti ambientali e tecnologie        SI</w:t>
      </w:r>
      <w:r>
        <w:rPr>
          <w:rFonts w:ascii="Wingdings-Regular" w:hAnsi="Wingdings-Regular" w:cs="Wingdings-Regular"/>
          <w:color w:val="000000"/>
          <w:lang w:eastAsia="it-IT"/>
        </w:rPr>
        <w:t xml:space="preserve"> </w:t>
      </w:r>
      <w:r>
        <w:rPr>
          <w:rFonts w:ascii="Verdana" w:hAnsi="Verdana" w:cs="Verdana"/>
          <w:b/>
          <w:bCs/>
          <w:color w:val="000000"/>
          <w:lang w:eastAsia="it-IT"/>
        </w:rPr>
        <w:t>No</w:t>
      </w:r>
    </w:p>
    <w:p w14:paraId="016948B5" w14:textId="77777777" w:rsidR="001860ED" w:rsidRDefault="001860ED">
      <w:pPr>
        <w:suppressAutoHyphens w:val="0"/>
        <w:rPr>
          <w:rFonts w:ascii="Verdana" w:hAnsi="Verdana" w:cs="Verdana"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X</w:t>
      </w:r>
      <w:r>
        <w:rPr>
          <w:rFonts w:ascii="Verdana" w:hAnsi="Verdana" w:cs="Verdana"/>
          <w:color w:val="000000"/>
          <w:lang w:eastAsia="it-IT"/>
        </w:rPr>
        <w:t>Specificare</w:t>
      </w:r>
      <w:bookmarkStart w:id="0" w:name="__DdeLink__303_8029576"/>
      <w:bookmarkEnd w:id="0"/>
      <w:r>
        <w:rPr>
          <w:rFonts w:ascii="Verdana" w:hAnsi="Verdana" w:cs="Verdana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</w:t>
      </w:r>
    </w:p>
    <w:p w14:paraId="3F16EBB8" w14:textId="77777777" w:rsidR="001860ED" w:rsidRDefault="001860ED">
      <w:pPr>
        <w:suppressAutoHyphens w:val="0"/>
        <w:rPr>
          <w:rFonts w:ascii="Verdana" w:hAnsi="Verdana" w:cs="Verdana"/>
          <w:color w:val="000000"/>
          <w:lang w:eastAsia="it-IT"/>
        </w:rPr>
      </w:pPr>
    </w:p>
    <w:p w14:paraId="6D5DD2E0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436FC94C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328A2E12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7A162A9F" w14:textId="77777777" w:rsidR="001860ED" w:rsidRDefault="001860ED">
      <w:pPr>
        <w:suppressAutoHyphens w:val="0"/>
        <w:rPr>
          <w:rFonts w:ascii="Arial" w:hAnsi="Arial" w:cs="Arial"/>
          <w:b/>
          <w:color w:val="000000"/>
          <w:lang w:eastAsia="it-IT"/>
        </w:rPr>
      </w:pPr>
      <w:r>
        <w:rPr>
          <w:rFonts w:ascii="Verdana" w:hAnsi="Verdana" w:cs="Verdana"/>
          <w:b/>
          <w:bCs/>
          <w:color w:val="000000"/>
          <w:lang w:eastAsia="it-IT"/>
        </w:rPr>
        <w:t xml:space="preserve">Assistenza di base (CCNL Comparto Scuola) </w:t>
      </w:r>
      <w:r>
        <w:rPr>
          <w:rFonts w:ascii="Verdana" w:hAnsi="Verdana" w:cs="Verdana"/>
          <w:b/>
          <w:bCs/>
          <w:color w:val="000000"/>
          <w:lang w:eastAsia="it-IT"/>
        </w:rPr>
        <w:tab/>
      </w:r>
      <w:r>
        <w:rPr>
          <w:rFonts w:ascii="Verdana" w:hAnsi="Verdana" w:cs="Verdana"/>
          <w:b/>
          <w:bCs/>
          <w:color w:val="000000"/>
          <w:lang w:eastAsia="it-IT"/>
        </w:rPr>
        <w:tab/>
        <w:t xml:space="preserve">         SI</w:t>
      </w:r>
      <w:r>
        <w:rPr>
          <w:rFonts w:ascii="Wingdings-Regular" w:hAnsi="Wingdings-Regular" w:cs="Wingdings-Regular"/>
          <w:color w:val="000000"/>
          <w:lang w:eastAsia="it-IT"/>
        </w:rPr>
        <w:t xml:space="preserve"> </w:t>
      </w:r>
      <w:r>
        <w:rPr>
          <w:rFonts w:ascii="Verdana" w:hAnsi="Verdana" w:cs="Verdana"/>
          <w:b/>
          <w:bCs/>
          <w:color w:val="000000"/>
          <w:lang w:eastAsia="it-IT"/>
        </w:rPr>
        <w:t>No</w:t>
      </w:r>
    </w:p>
    <w:p w14:paraId="3F6E1DE8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X</w:t>
      </w:r>
      <w:r>
        <w:rPr>
          <w:rFonts w:ascii="Verdana" w:hAnsi="Verdana" w:cs="Verdana"/>
          <w:color w:val="000000"/>
          <w:lang w:eastAsia="it-IT"/>
        </w:rPr>
        <w:t>Specificare___________________________________________________________________________________________________________________________________________________________________________________</w:t>
      </w:r>
    </w:p>
    <w:p w14:paraId="7E7E28C4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48EEDF17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0EF140D0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58501BAA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14423A21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4BBCB0A5" w14:textId="77777777" w:rsidR="001860ED" w:rsidRDefault="001860ED">
      <w:pPr>
        <w:suppressAutoHyphens w:val="0"/>
        <w:rPr>
          <w:rFonts w:ascii="Verdana" w:hAnsi="Verdana" w:cs="Verdana"/>
          <w:b/>
          <w:bCs/>
          <w:color w:val="000000"/>
          <w:lang w:eastAsia="it-IT"/>
        </w:rPr>
      </w:pPr>
    </w:p>
    <w:p w14:paraId="20D18DAC" w14:textId="77777777" w:rsidR="001860ED" w:rsidRDefault="001860ED">
      <w:pPr>
        <w:suppressAutoHyphens w:val="0"/>
        <w:rPr>
          <w:rFonts w:ascii="Arial" w:hAnsi="Arial" w:cs="Arial"/>
          <w:b/>
          <w:color w:val="000000"/>
          <w:lang w:eastAsia="it-IT"/>
        </w:rPr>
      </w:pPr>
      <w:r>
        <w:rPr>
          <w:rFonts w:ascii="Verdana" w:hAnsi="Verdana" w:cs="Verdana"/>
          <w:b/>
          <w:bCs/>
          <w:color w:val="000000"/>
          <w:lang w:eastAsia="it-IT"/>
        </w:rPr>
        <w:t xml:space="preserve">Assistenza Specialistica (nota 30/XI/2001 prot. 3390) </w:t>
      </w:r>
      <w:r>
        <w:rPr>
          <w:rFonts w:ascii="Wingdings-Regular" w:hAnsi="Wingdings-Regular" w:cs="Wingdings-Regular"/>
          <w:color w:val="000000"/>
          <w:lang w:eastAsia="it-IT"/>
        </w:rPr>
        <w:t xml:space="preserve"> </w:t>
      </w:r>
      <w:r>
        <w:rPr>
          <w:rFonts w:ascii="Verdana" w:hAnsi="Verdana" w:cs="Verdana"/>
          <w:b/>
          <w:bCs/>
          <w:color w:val="000000"/>
          <w:lang w:eastAsia="it-IT"/>
        </w:rPr>
        <w:t xml:space="preserve">Sì </w:t>
      </w:r>
      <w:r>
        <w:rPr>
          <w:rFonts w:ascii="Wingdings-Regular" w:hAnsi="Wingdings-Regular" w:cs="Wingdings-Regular"/>
          <w:color w:val="000000"/>
          <w:lang w:eastAsia="it-IT"/>
        </w:rPr>
        <w:t xml:space="preserve"> </w:t>
      </w:r>
      <w:r>
        <w:rPr>
          <w:rFonts w:ascii="Verdana" w:hAnsi="Verdana" w:cs="Verdana"/>
          <w:b/>
          <w:bCs/>
          <w:color w:val="000000"/>
          <w:lang w:eastAsia="it-IT"/>
        </w:rPr>
        <w:t>No</w:t>
      </w:r>
    </w:p>
    <w:p w14:paraId="2234D042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X</w:t>
      </w:r>
      <w:r>
        <w:rPr>
          <w:rFonts w:ascii="Verdana" w:hAnsi="Verdana" w:cs="Verdana"/>
          <w:color w:val="000000"/>
          <w:lang w:eastAsia="it-IT"/>
        </w:rPr>
        <w:t>Specificare___________________________________________________________________________________________________________________________________________________________________________________</w:t>
      </w:r>
    </w:p>
    <w:p w14:paraId="5F264679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A6A694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F5569B0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4AC454D0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68F67B2A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52DFDEA9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716DE284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F97DC17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1FE314D5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65A2E4E0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353359B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E0684E0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REFERENTI/RESPONSABILI PER I VARI INTERVENTI</w:t>
      </w:r>
    </w:p>
    <w:p w14:paraId="2B24375B" w14:textId="77777777" w:rsidR="002B18B0" w:rsidRDefault="002B18B0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76C5775" w14:textId="77777777" w:rsidR="001860ED" w:rsidRPr="002B18B0" w:rsidRDefault="002B18B0" w:rsidP="002B18B0">
      <w:pPr>
        <w:suppressAutoHyphens w:val="0"/>
        <w:jc w:val="both"/>
        <w:rPr>
          <w:rFonts w:ascii="Arial" w:hAnsi="Arial" w:cs="Arial"/>
          <w:b/>
          <w:bCs/>
          <w:color w:val="FF0000"/>
          <w:lang w:eastAsia="it-IT"/>
        </w:rPr>
      </w:pPr>
      <w:r w:rsidRPr="002B18B0">
        <w:rPr>
          <w:rFonts w:ascii="Arial" w:hAnsi="Arial" w:cs="Arial"/>
          <w:b/>
          <w:bCs/>
          <w:color w:val="FF0000"/>
          <w:lang w:eastAsia="it-IT"/>
        </w:rPr>
        <w:t>Dott……..NPI……</w:t>
      </w:r>
      <w:r>
        <w:rPr>
          <w:rFonts w:ascii="Arial" w:hAnsi="Arial" w:cs="Arial"/>
          <w:b/>
          <w:bCs/>
          <w:color w:val="FF0000"/>
          <w:lang w:eastAsia="it-IT"/>
        </w:rPr>
        <w:t xml:space="preserve">., </w:t>
      </w:r>
      <w:r w:rsidRPr="002B18B0">
        <w:rPr>
          <w:rFonts w:ascii="Arial" w:hAnsi="Arial" w:cs="Arial"/>
          <w:b/>
          <w:bCs/>
          <w:color w:val="FF0000"/>
          <w:lang w:eastAsia="it-IT"/>
        </w:rPr>
        <w:t>dott.ssa ……(logopedista)….</w:t>
      </w:r>
      <w:r>
        <w:rPr>
          <w:rFonts w:ascii="Arial" w:hAnsi="Arial" w:cs="Arial"/>
          <w:b/>
          <w:bCs/>
          <w:color w:val="FF0000"/>
          <w:lang w:eastAsia="it-IT"/>
        </w:rPr>
        <w:t xml:space="preserve">, </w:t>
      </w:r>
      <w:r w:rsidRPr="002B18B0">
        <w:rPr>
          <w:rFonts w:ascii="Arial" w:hAnsi="Arial" w:cs="Arial"/>
          <w:b/>
          <w:bCs/>
          <w:color w:val="FF0000"/>
          <w:lang w:eastAsia="it-IT"/>
        </w:rPr>
        <w:t>insegnante di sostegno …………………. Insegnante di sezione/classe…………………..</w:t>
      </w:r>
    </w:p>
    <w:p w14:paraId="0263DC3B" w14:textId="77777777" w:rsidR="001860ED" w:rsidRPr="002B18B0" w:rsidRDefault="001860ED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4C0463CD" w14:textId="77777777" w:rsidR="001860ED" w:rsidRPr="002B18B0" w:rsidRDefault="001860ED">
      <w:pPr>
        <w:suppressAutoHyphens w:val="0"/>
        <w:rPr>
          <w:rFonts w:ascii="Arial" w:hAnsi="Arial" w:cs="Arial"/>
          <w:b/>
          <w:bCs/>
          <w:color w:val="FF0000"/>
          <w:lang w:eastAsia="it-IT"/>
        </w:rPr>
      </w:pPr>
    </w:p>
    <w:p w14:paraId="5F759B4C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IDONEITA’ ALLA FREQUENZA DELLE STRUTTURE FORMATIVE IN CUI SIANO</w:t>
      </w:r>
    </w:p>
    <w:p w14:paraId="3DD38BB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PREVISTE ATTIVITA’ DI LABORATORI(Istituti Tecnici Professionali ed Artistici e</w:t>
      </w:r>
    </w:p>
    <w:p w14:paraId="77A32AB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Formazione Professionale)</w:t>
      </w:r>
    </w:p>
    <w:p w14:paraId="49AB974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(richiesta in relazione all’incolumità dell’alunno/a -CM 400 del 31/12/91):</w:t>
      </w:r>
    </w:p>
    <w:p w14:paraId="56D6AFE4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526B3C5" w14:textId="77777777" w:rsidR="001860ED" w:rsidRDefault="001860ED">
      <w:pPr>
        <w:suppressAutoHyphens w:val="0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eastAsia="Arial" w:hAnsi="Arial" w:cs="Arial"/>
          <w:b/>
          <w:color w:val="000000"/>
          <w:lang w:eastAsia="it-IT"/>
        </w:rPr>
        <w:t xml:space="preserve">     </w:t>
      </w:r>
      <w:r>
        <w:rPr>
          <w:rFonts w:ascii="Arial" w:hAnsi="Arial" w:cs="Arial"/>
          <w:b/>
          <w:color w:val="000000"/>
          <w:lang w:eastAsia="it-IT"/>
        </w:rPr>
        <w:t>IDOENO</w:t>
      </w:r>
      <w:r>
        <w:rPr>
          <w:rFonts w:ascii="Arial" w:hAnsi="Arial" w:cs="Arial"/>
          <w:b/>
          <w:color w:val="000000"/>
          <w:lang w:eastAsia="it-IT"/>
        </w:rPr>
        <w:tab/>
      </w:r>
      <w:r>
        <w:rPr>
          <w:rFonts w:ascii="Arial" w:hAnsi="Arial" w:cs="Arial"/>
          <w:b/>
          <w:color w:val="000000"/>
          <w:lang w:eastAsia="it-IT"/>
        </w:rPr>
        <w:tab/>
        <w:t>NON IDONEO</w:t>
      </w:r>
    </w:p>
    <w:p w14:paraId="38CB3C4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7D4FE22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12645F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Firma del Referente del caso</w:t>
      </w:r>
    </w:p>
    <w:p w14:paraId="645769AD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87DF462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315019B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37EB856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168AD8F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07D7203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62FAB816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I componenti dell’equipe</w:t>
      </w:r>
    </w:p>
    <w:p w14:paraId="47751E5A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31A2DEC" w14:textId="77777777" w:rsidR="001860ED" w:rsidRDefault="00695E92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</w:t>
      </w:r>
      <w:r w:rsidRPr="002B18B0">
        <w:rPr>
          <w:rFonts w:ascii="Arial" w:hAnsi="Arial" w:cs="Arial"/>
          <w:color w:val="FF0000"/>
          <w:lang w:eastAsia="it-IT"/>
        </w:rPr>
        <w:t xml:space="preserve">D.D. di </w:t>
      </w:r>
      <w:r w:rsidR="002B18B0" w:rsidRPr="002B18B0">
        <w:rPr>
          <w:rFonts w:ascii="Arial" w:hAnsi="Arial" w:cs="Arial"/>
          <w:color w:val="FF0000"/>
          <w:lang w:eastAsia="it-IT"/>
        </w:rPr>
        <w:t>……..(</w:t>
      </w:r>
      <w:r w:rsidR="001860ED" w:rsidRPr="002B18B0">
        <w:rPr>
          <w:rFonts w:ascii="Arial" w:hAnsi="Arial" w:cs="Arial"/>
          <w:color w:val="FF0000"/>
          <w:lang w:eastAsia="it-IT"/>
        </w:rPr>
        <w:t>Qualifica)</w:t>
      </w:r>
      <w:r w:rsidRPr="002B18B0">
        <w:rPr>
          <w:rFonts w:ascii="Arial" w:hAnsi="Arial" w:cs="Arial"/>
          <w:color w:val="FF0000"/>
          <w:lang w:eastAsia="it-IT"/>
        </w:rPr>
        <w:t xml:space="preserve">Insegnante di sostegno </w:t>
      </w:r>
      <w:r w:rsidR="001860ED" w:rsidRPr="002B18B0">
        <w:rPr>
          <w:rFonts w:ascii="Arial" w:hAnsi="Arial" w:cs="Arial"/>
          <w:color w:val="FF0000"/>
          <w:lang w:eastAsia="it-IT"/>
        </w:rPr>
        <w:t>(firma</w:t>
      </w:r>
      <w:r w:rsidR="001860ED">
        <w:rPr>
          <w:rFonts w:ascii="Arial" w:hAnsi="Arial" w:cs="Arial"/>
          <w:color w:val="000000"/>
          <w:lang w:eastAsia="it-IT"/>
        </w:rPr>
        <w:t>)_______________</w:t>
      </w:r>
    </w:p>
    <w:p w14:paraId="4E609EA9" w14:textId="77777777" w:rsidR="00695E92" w:rsidRPr="002B18B0" w:rsidRDefault="00695E92" w:rsidP="00695E92">
      <w:pPr>
        <w:suppressAutoHyphens w:val="0"/>
        <w:rPr>
          <w:rFonts w:ascii="Arial" w:hAnsi="Arial" w:cs="Arial"/>
          <w:color w:val="FF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</w:t>
      </w:r>
      <w:r w:rsidRPr="002B18B0">
        <w:rPr>
          <w:rFonts w:ascii="Arial" w:hAnsi="Arial" w:cs="Arial"/>
          <w:color w:val="FF0000"/>
          <w:lang w:eastAsia="it-IT"/>
        </w:rPr>
        <w:t xml:space="preserve">D.D. di </w:t>
      </w:r>
      <w:r w:rsidR="002B18B0" w:rsidRPr="002B18B0">
        <w:rPr>
          <w:rFonts w:ascii="Arial" w:hAnsi="Arial" w:cs="Arial"/>
          <w:color w:val="FF0000"/>
          <w:lang w:eastAsia="it-IT"/>
        </w:rPr>
        <w:t>……..</w:t>
      </w:r>
      <w:r w:rsidRPr="002B18B0">
        <w:rPr>
          <w:rFonts w:ascii="Arial" w:hAnsi="Arial" w:cs="Arial"/>
          <w:color w:val="FF0000"/>
          <w:lang w:eastAsia="it-IT"/>
        </w:rPr>
        <w:t>(Qualifica)Insegnante di classe (firma)</w:t>
      </w:r>
      <w:r w:rsidRPr="002B18B0">
        <w:rPr>
          <w:rFonts w:ascii="Arial" w:hAnsi="Arial" w:cs="Arial"/>
          <w:color w:val="auto"/>
          <w:lang w:eastAsia="it-IT"/>
        </w:rPr>
        <w:t>_______________</w:t>
      </w:r>
    </w:p>
    <w:p w14:paraId="6BB390D5" w14:textId="77777777" w:rsidR="00695E92" w:rsidRPr="002B18B0" w:rsidRDefault="00695E92">
      <w:pPr>
        <w:suppressAutoHyphens w:val="0"/>
        <w:rPr>
          <w:rFonts w:ascii="Arial" w:hAnsi="Arial" w:cs="Arial"/>
          <w:color w:val="FF0000"/>
          <w:lang w:eastAsia="it-IT"/>
        </w:rPr>
      </w:pPr>
    </w:p>
    <w:p w14:paraId="62C83A9B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367D36A2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7CA5B505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7C1E8EA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3B53970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10D5B2D9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(Ente)______________(Qualifica)__________________(firma)_______________</w:t>
      </w:r>
    </w:p>
    <w:p w14:paraId="713AF75C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7E307E07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255FCB41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I/Il genitore/i _____________________________________________________________</w:t>
      </w:r>
    </w:p>
    <w:p w14:paraId="67054810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________________________________________________________________________</w:t>
      </w:r>
    </w:p>
    <w:p w14:paraId="50AA8AA4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995A6F2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3D3264EF" w14:textId="77777777" w:rsidR="001860ED" w:rsidRDefault="001860ED">
      <w:pPr>
        <w:suppressAutoHyphens w:val="0"/>
        <w:rPr>
          <w:rFonts w:ascii="Arial" w:hAnsi="Arial" w:cs="Arial"/>
          <w:color w:val="000000"/>
          <w:lang w:eastAsia="it-IT"/>
        </w:rPr>
      </w:pPr>
    </w:p>
    <w:p w14:paraId="5157088E" w14:textId="77777777" w:rsidR="001860ED" w:rsidRDefault="001860ED">
      <w:pPr>
        <w:suppressAutoHyphens w:val="0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lang w:eastAsia="it-IT"/>
        </w:rPr>
        <w:t>Il Responsabile _________________________________</w:t>
      </w:r>
    </w:p>
    <w:p w14:paraId="12F0005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___________________, lì _ _ / _ _ / _ _ _ _</w:t>
      </w:r>
    </w:p>
    <w:p w14:paraId="1C4A9BEC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754C5FAF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DFFAA33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2431101D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lang w:eastAsia="it-IT"/>
        </w:rPr>
      </w:pPr>
    </w:p>
    <w:p w14:paraId="0943FB1C" w14:textId="77777777" w:rsidR="001860ED" w:rsidRDefault="001860ED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Questo documento è sottoposto al segreto professionale (art. 622 C. P.)</w:t>
      </w:r>
    </w:p>
    <w:sectPr w:rsidR="001860ED">
      <w:footerReference w:type="default" r:id="rId9"/>
      <w:footerReference w:type="first" r:id="rId10"/>
      <w:pgSz w:w="11906" w:h="16838"/>
      <w:pgMar w:top="1417" w:right="1134" w:bottom="1134" w:left="1134" w:header="720" w:footer="708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7C1A" w14:textId="77777777" w:rsidR="00BD093B" w:rsidRDefault="00BD093B">
      <w:r>
        <w:separator/>
      </w:r>
    </w:p>
  </w:endnote>
  <w:endnote w:type="continuationSeparator" w:id="0">
    <w:p w14:paraId="314FB95D" w14:textId="77777777" w:rsidR="00BD093B" w:rsidRDefault="00BD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1481" w14:textId="272E55ED" w:rsidR="001860ED" w:rsidRDefault="003059A5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5E859A" wp14:editId="24F6B29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200" cy="174625"/>
              <wp:effectExtent l="635" t="0" r="889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80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6pt;height:13.75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5r+gEAAOgDAAAOAAAAZHJzL2Uyb0RvYy54bWysU8GO0zAQvSPxD5bvNG3VbSFqulq6KkJa&#10;WKSFD3AdJ7FwPNbYbVq+nrGdlgI3RA5WxmO/mXnveX1/6g07KvQabMVnkylnykqotW0r/u3r7s1b&#10;znwQthYGrKr4WXl+v3n9aj24Us2hA1MrZARifTm4inchuLIovOxUL/wEnLKUbAB7ESjEtqhRDITe&#10;m2I+nS6LAbB2CFJ5T7uPOck3Cb9plAzPTeNVYKbi1FtIK6Z1H9disxZli8J1Wo5tiH/oohfaUtEr&#10;1KMIgh1Q/wXVa4ngoQkTCX0BTaOlSjPQNLPpH9O8dMKpNAuR492VJv//YOXn44v7giyc3sOJBExD&#10;ePcE8rtnFradsK16QIShU6KmwrNIWTE4X45XI9W+9BFkP3yCmkQWhwAJ6NRgH1mhORmhkwDnK+nq&#10;FJikzdWSdORMUma2Wiznd6mAKC93HfrwQUHP4k/FkSRN2OL45EPsRZSXI7GUB6PrnTYmBdjutwbZ&#10;UZD8u/Tlu8Z1Iu8mCxCGz0cT3m8YxkYkCxEzl8s7Krlr7OFCQSZjD/WZ6EDIdqPnQT8d4A/OBrJa&#10;xS29Bc7MR0uEvpstFtGZKVjcreYU4G1mf5sRVhJQxWVAznKwDdnPB4e67ahSFtHCA8nQ6MRR7C93&#10;NYpHdkqjjtaPfr2N06lfD3TzEwAA//8DAFBLAwQUAAYACAAAACEA+kj3jtwAAAAJAQAADwAAAGRy&#10;cy9kb3ducmV2LnhtbEyPzU7DMBCE70i8g7VI3KiTSiSQxqkgAqlXWi7cnHjzo8brKHbTwNOzOcFt&#10;R99odibfL3YQM06+d6Qg3kQgkGpnemoVfJ7eH55A+KDJ6MERKvhGD/vi9ibXmXFX+sD5GFrBIeQz&#10;raALYcyk9HWHVvuNG5GYNW6yOrCcWmkmfeVwO8htFCXS6p74Q6dHLDusz8eLVVB+PfsmbeP4tfrx&#10;SXl4a9yhmpW6v1tediACLuHPDGt9rg4Fd6rchYwXA+soeYzZuxKx8ihN+aoUbNMEZJHL/wuKXwAA&#10;AP//AwBQSwECLQAUAAYACAAAACEAtoM4kv4AAADhAQAAEwAAAAAAAAAAAAAAAAAAAAAAW0NvbnRl&#10;bnRfVHlwZXNdLnhtbFBLAQItABQABgAIAAAAIQA4/SH/1gAAAJQBAAALAAAAAAAAAAAAAAAAAC8B&#10;AABfcmVscy8ucmVsc1BLAQItABQABgAIAAAAIQC5Ee5r+gEAAOgDAAAOAAAAAAAAAAAAAAAAAC4C&#10;AABkcnMvZTJvRG9jLnhtbFBLAQItABQABgAIAAAAIQD6SPeO3AAAAAkBAAAPAAAAAAAAAAAAAAAA&#10;AFQEAABkcnMvZG93bnJldi54bWxQSwUGAAAAAAQABADzAAAAXQUAAAAA&#10;" stroked="f" strokecolor="#3465a4">
              <v:fill opacity="0"/>
              <v:stroke joinstyle="round"/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58240" behindDoc="1" locked="0" layoutInCell="1" allowOverlap="1" wp14:anchorId="63383D5C" wp14:editId="30150FAA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5565" cy="173990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6D925" w14:textId="77777777" w:rsidR="001860ED" w:rsidRDefault="001860ED">
                          <w:pPr>
                            <w:pStyle w:val="Pidipagina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6F5FBB">
                            <w:rPr>
                              <w:noProof/>
                              <w:color w:val="auto"/>
                            </w:rPr>
                            <w:t>1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83D5C" id="Text Box 2" o:spid="_x0000_s1026" type="#_x0000_t202" style="position:absolute;margin-left:532.55pt;margin-top:.05pt;width:5.95pt;height:13.7pt;z-index:-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326QEAALgDAAAOAAAAZHJzL2Uyb0RvYy54bWysU8tu2zAQvBfoPxC817JTOGkEy0HqwEWB&#10;9AGk/QCKIiWiFJdd0pbcr++SspwivRXVgVhyucOd2dHmbuwtOyoMBlzFV4slZ8pJaIxrK/792/7N&#10;O85CFK4RFpyq+EkFfrd9/Woz+FJdQQe2UcgIxIVy8BXvYvRlUQTZqV6EBXjlKKkBexFpi23RoBgI&#10;vbfF1XJ5XQyAjUeQKgQ6fZiSfJvxtVYyftE6qMhsxam3mFfMa53WYrsRZYvCd0ae2xD/0EUvjKNH&#10;L1APIgp2QPMXVG8kQgAdFxL6ArQ2UmUOxGa1fMHmqRNeZS4kTvAXmcL/g5Wfj0/+K7I4voeRBphJ&#10;BP8I8kdgDnadcK26R4ShU6Khh1dJsmLwoTyXJqlDGRJIPXyChoYsDhEy0KixT6oQT0boNIDTRXQ1&#10;Ribp8Ga9vl5zJimzunl7e5tnUohyrvUY4gcFPUtBxZFGmrHF8THE1Iso5yvpqQDWNHtjbd5gW+8s&#10;sqOg8e/zl9t/cc26dNlBKpsQ00kmmXhNDONYj5RMZGtoTkQXYbIT2Z+CDvAXZwNZqeLh50Gg4sx+&#10;dCRZ8t0c4BzUcyCcpNKKR86mcBcnfx48mrYj5GkoDu5JVm0y5+cuzn2SPbIUZysn//25z7eef7jt&#10;bwAAAP//AwBQSwMEFAAGAAgAAAAhAIrtv8HcAAAACQEAAA8AAABkcnMvZG93bnJldi54bWxMj71O&#10;wzAUhXck3sG6SCyI2o3UBKVxKmhhg6Gl6uzGbhIRX0e206Rvz80E49F3dH6KzWQ7djU+tA4lLBcC&#10;mMHK6RZrCcfvj+cXYCEq1KpzaCTcTIBNeX9XqFy7Effmeog1oxAMuZLQxNjnnIeqMVaFhesNErs4&#10;b1Uk6WuuvRop3HY8ESLlVrVIDY3qzbYx1c9hsBLSnR/GPW6fdsf3T/XV18np7XaS8vFhel0Di2aK&#10;f2aY59N0KGnT2Q2oA+tIi3S1JO9M2MxFltG5s4QkWwEvC/7/QfkLAAD//wMAUEsBAi0AFAAGAAgA&#10;AAAhALaDOJL+AAAA4QEAABMAAAAAAAAAAAAAAAAAAAAAAFtDb250ZW50X1R5cGVzXS54bWxQSwEC&#10;LQAUAAYACAAAACEAOP0h/9YAAACUAQAACwAAAAAAAAAAAAAAAAAvAQAAX3JlbHMvLnJlbHNQSwEC&#10;LQAUAAYACAAAACEA5+Jd9ukBAAC4AwAADgAAAAAAAAAAAAAAAAAuAgAAZHJzL2Uyb0RvYy54bWxQ&#10;SwECLQAUAAYACAAAACEAiu2/wdwAAAAJAQAADwAAAAAAAAAAAAAAAABDBAAAZHJzL2Rvd25yZXYu&#10;eG1sUEsFBgAAAAAEAAQA8wAAAEwFAAAAAA==&#10;" stroked="f">
              <v:textbox inset="0,0,0,0">
                <w:txbxContent>
                  <w:p w14:paraId="7F96D925" w14:textId="77777777" w:rsidR="001860ED" w:rsidRDefault="001860ED">
                    <w:pPr>
                      <w:pStyle w:val="Pidipagina"/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6F5FBB">
                      <w:rPr>
                        <w:noProof/>
                        <w:color w:val="auto"/>
                      </w:rPr>
                      <w:t>1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6A00" w14:textId="77777777" w:rsidR="001860ED" w:rsidRDefault="00186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94B8" w14:textId="77777777" w:rsidR="00BD093B" w:rsidRDefault="00BD093B">
      <w:r>
        <w:separator/>
      </w:r>
    </w:p>
  </w:footnote>
  <w:footnote w:type="continuationSeparator" w:id="0">
    <w:p w14:paraId="56BC6DCC" w14:textId="77777777" w:rsidR="00BD093B" w:rsidRDefault="00BD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AB75C1"/>
    <w:multiLevelType w:val="hybridMultilevel"/>
    <w:tmpl w:val="6840FC4E"/>
    <w:lvl w:ilvl="0" w:tplc="5E6E2F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E"/>
    <w:rsid w:val="000A55D1"/>
    <w:rsid w:val="001860ED"/>
    <w:rsid w:val="001D0B6E"/>
    <w:rsid w:val="001F59DC"/>
    <w:rsid w:val="002833F0"/>
    <w:rsid w:val="002B18B0"/>
    <w:rsid w:val="003059A5"/>
    <w:rsid w:val="003C4D91"/>
    <w:rsid w:val="0043696D"/>
    <w:rsid w:val="00496E06"/>
    <w:rsid w:val="00633186"/>
    <w:rsid w:val="006812CF"/>
    <w:rsid w:val="00695E92"/>
    <w:rsid w:val="006F5FBB"/>
    <w:rsid w:val="00762BAB"/>
    <w:rsid w:val="00764A56"/>
    <w:rsid w:val="007D1969"/>
    <w:rsid w:val="007F7CC7"/>
    <w:rsid w:val="00812C61"/>
    <w:rsid w:val="0087392F"/>
    <w:rsid w:val="008C031B"/>
    <w:rsid w:val="008C1CC5"/>
    <w:rsid w:val="009C20D5"/>
    <w:rsid w:val="00A5561E"/>
    <w:rsid w:val="00A55ABA"/>
    <w:rsid w:val="00B50092"/>
    <w:rsid w:val="00BD093B"/>
    <w:rsid w:val="00D0316C"/>
    <w:rsid w:val="00E36C5A"/>
    <w:rsid w:val="00E91E6F"/>
    <w:rsid w:val="00F906C3"/>
    <w:rsid w:val="00FA600B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1D8DA5"/>
  <w15:chartTrackingRefBased/>
  <w15:docId w15:val="{D956C579-7CC2-48E6-A741-16D6AA8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tabs>
        <w:tab w:val="left" w:pos="432"/>
      </w:tabs>
      <w:jc w:val="both"/>
      <w:outlineLvl w:val="0"/>
    </w:pPr>
    <w:rPr>
      <w:i/>
      <w:iCs/>
      <w:color w:val="FF0000"/>
      <w:sz w:val="22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tabs>
        <w:tab w:val="left" w:pos="576"/>
      </w:tabs>
      <w:outlineLvl w:val="1"/>
    </w:pPr>
    <w:rPr>
      <w:b/>
      <w:bCs/>
      <w:sz w:val="28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tabs>
        <w:tab w:val="left" w:pos="720"/>
      </w:tabs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b/>
    </w:rPr>
  </w:style>
  <w:style w:type="paragraph" w:styleId="Titolo8">
    <w:name w:val="heading 8"/>
    <w:basedOn w:val="Normale"/>
    <w:next w:val="Corpotesto"/>
    <w:qFormat/>
    <w:pPr>
      <w:keepNext/>
      <w:numPr>
        <w:ilvl w:val="7"/>
        <w:numId w:val="1"/>
      </w:numPr>
      <w:tabs>
        <w:tab w:val="left" w:pos="1440"/>
      </w:tabs>
      <w:ind w:left="360" w:firstLine="0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arpredefinitoparagrafo1">
    <w:name w:val="Car. predefinito paragrafo1"/>
  </w:style>
  <w:style w:type="character" w:customStyle="1" w:styleId="pagenumber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i/>
      <w:iCs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A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64A56"/>
    <w:rPr>
      <w:rFonts w:ascii="Segoe UI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9.84436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04-26T15:06:26.31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 0,'-52'5794'172,"52"-5767"-157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D</vt:lpstr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</dc:title>
  <dc:subject/>
  <dc:creator>guido</dc:creator>
  <cp:keywords/>
  <dc:description/>
  <cp:lastModifiedBy>Massimo Zanetta</cp:lastModifiedBy>
  <cp:revision>2</cp:revision>
  <cp:lastPrinted>2017-04-25T15:55:00Z</cp:lastPrinted>
  <dcterms:created xsi:type="dcterms:W3CDTF">2022-02-21T19:05:00Z</dcterms:created>
  <dcterms:modified xsi:type="dcterms:W3CDTF">2022-02-21T19:05:00Z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